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4B0BCDA8" w:rsidR="001B7F89" w:rsidRPr="006A38EC" w:rsidRDefault="000E7CB9" w:rsidP="008F1FB5">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3930A7F4">
                  <wp:simplePos x="0" y="0"/>
                  <wp:positionH relativeFrom="page">
                    <wp:posOffset>918210</wp:posOffset>
                  </wp:positionH>
                  <wp:positionV relativeFrom="margin">
                    <wp:posOffset>1426845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8F1FB5" w:rsidRPr="008F1FB5">
              <w:rPr>
                <w:rFonts w:ascii="Aptos" w:eastAsia="Aptos" w:hAnsi="Aptos" w:cs="Aptos"/>
              </w:rPr>
              <w:t xml:space="preserve">Cooperativa Multiactiva De Granjas Multipropósito Auto Sostenible Construyendo </w:t>
            </w:r>
            <w:r w:rsidR="008F1FB5">
              <w:rPr>
                <w:rFonts w:ascii="Aptos" w:eastAsia="Aptos" w:hAnsi="Aptos" w:cs="Aptos"/>
              </w:rPr>
              <w:t xml:space="preserve">y </w:t>
            </w:r>
            <w:r w:rsidR="008F1FB5" w:rsidRPr="008F1FB5">
              <w:rPr>
                <w:rFonts w:ascii="Aptos" w:eastAsia="Aptos" w:hAnsi="Aptos" w:cs="Aptos"/>
              </w:rPr>
              <w:t>Cultivando Paz</w:t>
            </w:r>
            <w:r w:rsidR="008F1FB5">
              <w:rPr>
                <w:rFonts w:ascii="Aptos" w:eastAsia="Aptos" w:hAnsi="Aptos" w:cs="Aptos"/>
              </w:rPr>
              <w:t xml:space="preserve"> -</w:t>
            </w:r>
            <w:r w:rsidR="00813533" w:rsidRPr="008F1FB5">
              <w:rPr>
                <w:color w:val="000000" w:themeColor="text1"/>
                <w:lang w:val="es-MX"/>
              </w:rPr>
              <w:t>GRAMPA</w:t>
            </w:r>
            <w:r w:rsidR="00813533">
              <w:rPr>
                <w:color w:val="000000" w:themeColor="text1"/>
                <w:lang w:val="es-MX"/>
              </w:rPr>
              <w:t>Z</w:t>
            </w:r>
            <w:r w:rsidR="008F1FB5">
              <w:rPr>
                <w:color w:val="000000" w:themeColor="text1"/>
                <w:lang w:val="es-MX"/>
              </w:rPr>
              <w:t>-</w:t>
            </w:r>
            <w:r w:rsidR="008F1FB5" w:rsidRPr="008F1FB5">
              <w:rPr>
                <w:color w:val="000000" w:themeColor="text1"/>
                <w:lang w:val="es-MX"/>
              </w:rPr>
              <w:t xml:space="preserve"> </w:t>
            </w:r>
            <w:r w:rsidR="00B81783" w:rsidRPr="006A38EC">
              <w:rPr>
                <w:lang w:val="es-MX"/>
              </w:rPr>
              <w:t>(</w:t>
            </w:r>
            <w:r w:rsidR="008F1FB5" w:rsidRPr="008F1FB5">
              <w:rPr>
                <w:lang w:val="es-MX"/>
              </w:rPr>
              <w:t>C0350006-CO-00393</w:t>
            </w:r>
            <w:r w:rsidR="00B81783" w:rsidRPr="006A38EC">
              <w:rPr>
                <w:lang w:val="es-MX"/>
              </w:rPr>
              <w:t>)</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56685C3D" w:rsidR="001B7F89" w:rsidRPr="006A38EC" w:rsidRDefault="007117EF" w:rsidP="76BDB4E2">
            <w:pPr>
              <w:jc w:val="center"/>
              <w:rPr>
                <w:rFonts w:ascii="Aptos" w:eastAsia="Aptos" w:hAnsi="Aptos" w:cs="Aptos"/>
              </w:rPr>
            </w:pPr>
            <w:r>
              <w:rPr>
                <w:rFonts w:ascii="Aptos" w:eastAsia="Aptos" w:hAnsi="Aptos" w:cs="Aptos"/>
              </w:rPr>
              <w:t>08 de julio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0C75DF32" w14:textId="21EEF1DD" w:rsidR="00B53E0C"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71287993" w:history="1">
        <w:r w:rsidR="00B53E0C" w:rsidRPr="009878F8">
          <w:rPr>
            <w:rStyle w:val="Hipervnculo"/>
            <w:noProof/>
          </w:rPr>
          <w:t>1</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PRESENTACIÓN</w:t>
        </w:r>
        <w:r w:rsidR="00B53E0C">
          <w:rPr>
            <w:noProof/>
            <w:webHidden/>
          </w:rPr>
          <w:tab/>
        </w:r>
        <w:r w:rsidR="00B53E0C">
          <w:rPr>
            <w:noProof/>
            <w:webHidden/>
          </w:rPr>
          <w:fldChar w:fldCharType="begin"/>
        </w:r>
        <w:r w:rsidR="00B53E0C">
          <w:rPr>
            <w:noProof/>
            <w:webHidden/>
          </w:rPr>
          <w:instrText xml:space="preserve"> PAGEREF _Toc171287993 \h </w:instrText>
        </w:r>
        <w:r w:rsidR="00B53E0C">
          <w:rPr>
            <w:noProof/>
            <w:webHidden/>
          </w:rPr>
        </w:r>
        <w:r w:rsidR="00B53E0C">
          <w:rPr>
            <w:noProof/>
            <w:webHidden/>
          </w:rPr>
          <w:fldChar w:fldCharType="separate"/>
        </w:r>
        <w:r w:rsidR="00B53E0C">
          <w:rPr>
            <w:noProof/>
            <w:webHidden/>
          </w:rPr>
          <w:t>2</w:t>
        </w:r>
        <w:r w:rsidR="00B53E0C">
          <w:rPr>
            <w:noProof/>
            <w:webHidden/>
          </w:rPr>
          <w:fldChar w:fldCharType="end"/>
        </w:r>
      </w:hyperlink>
    </w:p>
    <w:p w14:paraId="210036F7" w14:textId="60892D47"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4" w:history="1">
        <w:r w:rsidR="00B53E0C" w:rsidRPr="009878F8">
          <w:rPr>
            <w:rStyle w:val="Hipervnculo"/>
            <w:rFonts w:ascii="Aptos" w:eastAsia="Aptos" w:hAnsi="Aptos" w:cs="Aptos"/>
            <w:noProof/>
          </w:rPr>
          <w:t>2</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eastAsia="Aptos" w:hAnsi="Aptos" w:cs="Aptos"/>
            <w:noProof/>
          </w:rPr>
          <w:t>CONTEXTO DE LA FIGURA DE ASOCIATIVIDAD COMUNITARIA</w:t>
        </w:r>
        <w:r w:rsidR="00B53E0C">
          <w:rPr>
            <w:noProof/>
            <w:webHidden/>
          </w:rPr>
          <w:tab/>
        </w:r>
        <w:r w:rsidR="00B53E0C">
          <w:rPr>
            <w:noProof/>
            <w:webHidden/>
          </w:rPr>
          <w:fldChar w:fldCharType="begin"/>
        </w:r>
        <w:r w:rsidR="00B53E0C">
          <w:rPr>
            <w:noProof/>
            <w:webHidden/>
          </w:rPr>
          <w:instrText xml:space="preserve"> PAGEREF _Toc171287994 \h </w:instrText>
        </w:r>
        <w:r w:rsidR="00B53E0C">
          <w:rPr>
            <w:noProof/>
            <w:webHidden/>
          </w:rPr>
        </w:r>
        <w:r w:rsidR="00B53E0C">
          <w:rPr>
            <w:noProof/>
            <w:webHidden/>
          </w:rPr>
          <w:fldChar w:fldCharType="separate"/>
        </w:r>
        <w:r w:rsidR="00B53E0C">
          <w:rPr>
            <w:noProof/>
            <w:webHidden/>
          </w:rPr>
          <w:t>2</w:t>
        </w:r>
        <w:r w:rsidR="00B53E0C">
          <w:rPr>
            <w:noProof/>
            <w:webHidden/>
          </w:rPr>
          <w:fldChar w:fldCharType="end"/>
        </w:r>
      </w:hyperlink>
    </w:p>
    <w:p w14:paraId="2049653E" w14:textId="2E3FDA86"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5" w:history="1">
        <w:r w:rsidR="00B53E0C" w:rsidRPr="009878F8">
          <w:rPr>
            <w:rStyle w:val="Hipervnculo"/>
            <w:rFonts w:ascii="Aptos" w:eastAsia="Aptos" w:hAnsi="Aptos" w:cs="Aptos"/>
            <w:noProof/>
          </w:rPr>
          <w:t>3</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eastAsia="Aptos" w:hAnsi="Aptos" w:cs="Aptos"/>
            <w:noProof/>
          </w:rPr>
          <w:t>PRESENTACIÓN FIGURA DE ASOCIATIVIDAD COMUNITARIA</w:t>
        </w:r>
        <w:r w:rsidR="00B53E0C">
          <w:rPr>
            <w:noProof/>
            <w:webHidden/>
          </w:rPr>
          <w:tab/>
        </w:r>
        <w:r w:rsidR="00B53E0C">
          <w:rPr>
            <w:noProof/>
            <w:webHidden/>
          </w:rPr>
          <w:fldChar w:fldCharType="begin"/>
        </w:r>
        <w:r w:rsidR="00B53E0C">
          <w:rPr>
            <w:noProof/>
            <w:webHidden/>
          </w:rPr>
          <w:instrText xml:space="preserve"> PAGEREF _Toc171287995 \h </w:instrText>
        </w:r>
        <w:r w:rsidR="00B53E0C">
          <w:rPr>
            <w:noProof/>
            <w:webHidden/>
          </w:rPr>
        </w:r>
        <w:r w:rsidR="00B53E0C">
          <w:rPr>
            <w:noProof/>
            <w:webHidden/>
          </w:rPr>
          <w:fldChar w:fldCharType="separate"/>
        </w:r>
        <w:r w:rsidR="00B53E0C">
          <w:rPr>
            <w:noProof/>
            <w:webHidden/>
          </w:rPr>
          <w:t>3</w:t>
        </w:r>
        <w:r w:rsidR="00B53E0C">
          <w:rPr>
            <w:noProof/>
            <w:webHidden/>
          </w:rPr>
          <w:fldChar w:fldCharType="end"/>
        </w:r>
      </w:hyperlink>
    </w:p>
    <w:p w14:paraId="3ABDC840" w14:textId="733AF16D"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6" w:history="1">
        <w:r w:rsidR="00B53E0C" w:rsidRPr="009878F8">
          <w:rPr>
            <w:rStyle w:val="Hipervnculo"/>
            <w:noProof/>
          </w:rPr>
          <w:t>3.1</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Avance en la formulación del proyecto energético</w:t>
        </w:r>
        <w:r w:rsidR="00B53E0C">
          <w:rPr>
            <w:noProof/>
            <w:webHidden/>
          </w:rPr>
          <w:tab/>
        </w:r>
        <w:r w:rsidR="00B53E0C">
          <w:rPr>
            <w:noProof/>
            <w:webHidden/>
          </w:rPr>
          <w:fldChar w:fldCharType="begin"/>
        </w:r>
        <w:r w:rsidR="00B53E0C">
          <w:rPr>
            <w:noProof/>
            <w:webHidden/>
          </w:rPr>
          <w:instrText xml:space="preserve"> PAGEREF _Toc171287996 \h </w:instrText>
        </w:r>
        <w:r w:rsidR="00B53E0C">
          <w:rPr>
            <w:noProof/>
            <w:webHidden/>
          </w:rPr>
        </w:r>
        <w:r w:rsidR="00B53E0C">
          <w:rPr>
            <w:noProof/>
            <w:webHidden/>
          </w:rPr>
          <w:fldChar w:fldCharType="separate"/>
        </w:r>
        <w:r w:rsidR="00B53E0C">
          <w:rPr>
            <w:noProof/>
            <w:webHidden/>
          </w:rPr>
          <w:t>4</w:t>
        </w:r>
        <w:r w:rsidR="00B53E0C">
          <w:rPr>
            <w:noProof/>
            <w:webHidden/>
          </w:rPr>
          <w:fldChar w:fldCharType="end"/>
        </w:r>
      </w:hyperlink>
    </w:p>
    <w:p w14:paraId="1DB81917" w14:textId="604B3F22"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7" w:history="1">
        <w:r w:rsidR="00B53E0C" w:rsidRPr="009878F8">
          <w:rPr>
            <w:rStyle w:val="Hipervnculo"/>
            <w:noProof/>
          </w:rPr>
          <w:t>3.2</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Avance en la operación de un proyecto productivo</w:t>
        </w:r>
        <w:r w:rsidR="00B53E0C">
          <w:rPr>
            <w:noProof/>
            <w:webHidden/>
          </w:rPr>
          <w:tab/>
        </w:r>
        <w:r w:rsidR="00B53E0C">
          <w:rPr>
            <w:noProof/>
            <w:webHidden/>
          </w:rPr>
          <w:fldChar w:fldCharType="begin"/>
        </w:r>
        <w:r w:rsidR="00B53E0C">
          <w:rPr>
            <w:noProof/>
            <w:webHidden/>
          </w:rPr>
          <w:instrText xml:space="preserve"> PAGEREF _Toc171287997 \h </w:instrText>
        </w:r>
        <w:r w:rsidR="00B53E0C">
          <w:rPr>
            <w:noProof/>
            <w:webHidden/>
          </w:rPr>
        </w:r>
        <w:r w:rsidR="00B53E0C">
          <w:rPr>
            <w:noProof/>
            <w:webHidden/>
          </w:rPr>
          <w:fldChar w:fldCharType="separate"/>
        </w:r>
        <w:r w:rsidR="00B53E0C">
          <w:rPr>
            <w:noProof/>
            <w:webHidden/>
          </w:rPr>
          <w:t>4</w:t>
        </w:r>
        <w:r w:rsidR="00B53E0C">
          <w:rPr>
            <w:noProof/>
            <w:webHidden/>
          </w:rPr>
          <w:fldChar w:fldCharType="end"/>
        </w:r>
      </w:hyperlink>
    </w:p>
    <w:p w14:paraId="3AA75907" w14:textId="6C54D082"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8" w:history="1">
        <w:r w:rsidR="00B53E0C" w:rsidRPr="009878F8">
          <w:rPr>
            <w:rStyle w:val="Hipervnculo"/>
            <w:noProof/>
          </w:rPr>
          <w:t>3.3</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Situación jurídica de la figura de asociatividad</w:t>
        </w:r>
        <w:r w:rsidR="00B53E0C">
          <w:rPr>
            <w:noProof/>
            <w:webHidden/>
          </w:rPr>
          <w:tab/>
        </w:r>
        <w:r w:rsidR="00B53E0C">
          <w:rPr>
            <w:noProof/>
            <w:webHidden/>
          </w:rPr>
          <w:fldChar w:fldCharType="begin"/>
        </w:r>
        <w:r w:rsidR="00B53E0C">
          <w:rPr>
            <w:noProof/>
            <w:webHidden/>
          </w:rPr>
          <w:instrText xml:space="preserve"> PAGEREF _Toc171287998 \h </w:instrText>
        </w:r>
        <w:r w:rsidR="00B53E0C">
          <w:rPr>
            <w:noProof/>
            <w:webHidden/>
          </w:rPr>
        </w:r>
        <w:r w:rsidR="00B53E0C">
          <w:rPr>
            <w:noProof/>
            <w:webHidden/>
          </w:rPr>
          <w:fldChar w:fldCharType="separate"/>
        </w:r>
        <w:r w:rsidR="00B53E0C">
          <w:rPr>
            <w:noProof/>
            <w:webHidden/>
          </w:rPr>
          <w:t>5</w:t>
        </w:r>
        <w:r w:rsidR="00B53E0C">
          <w:rPr>
            <w:noProof/>
            <w:webHidden/>
          </w:rPr>
          <w:fldChar w:fldCharType="end"/>
        </w:r>
      </w:hyperlink>
    </w:p>
    <w:p w14:paraId="410F3AEF" w14:textId="7C364EB3"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7999" w:history="1">
        <w:r w:rsidR="00B53E0C" w:rsidRPr="009878F8">
          <w:rPr>
            <w:rStyle w:val="Hipervnculo"/>
            <w:noProof/>
          </w:rPr>
          <w:t>3.4</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Situación financiera de la figura de asociatividad comunitaria</w:t>
        </w:r>
        <w:r w:rsidR="00B53E0C">
          <w:rPr>
            <w:noProof/>
            <w:webHidden/>
          </w:rPr>
          <w:tab/>
        </w:r>
        <w:r w:rsidR="00B53E0C">
          <w:rPr>
            <w:noProof/>
            <w:webHidden/>
          </w:rPr>
          <w:fldChar w:fldCharType="begin"/>
        </w:r>
        <w:r w:rsidR="00B53E0C">
          <w:rPr>
            <w:noProof/>
            <w:webHidden/>
          </w:rPr>
          <w:instrText xml:space="preserve"> PAGEREF _Toc171287999 \h </w:instrText>
        </w:r>
        <w:r w:rsidR="00B53E0C">
          <w:rPr>
            <w:noProof/>
            <w:webHidden/>
          </w:rPr>
        </w:r>
        <w:r w:rsidR="00B53E0C">
          <w:rPr>
            <w:noProof/>
            <w:webHidden/>
          </w:rPr>
          <w:fldChar w:fldCharType="separate"/>
        </w:r>
        <w:r w:rsidR="00B53E0C">
          <w:rPr>
            <w:noProof/>
            <w:webHidden/>
          </w:rPr>
          <w:t>5</w:t>
        </w:r>
        <w:r w:rsidR="00B53E0C">
          <w:rPr>
            <w:noProof/>
            <w:webHidden/>
          </w:rPr>
          <w:fldChar w:fldCharType="end"/>
        </w:r>
      </w:hyperlink>
    </w:p>
    <w:p w14:paraId="0054B10E" w14:textId="1702FBB8"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0" w:history="1">
        <w:r w:rsidR="00B53E0C" w:rsidRPr="009878F8">
          <w:rPr>
            <w:rStyle w:val="Hipervnculo"/>
            <w:noProof/>
          </w:rPr>
          <w:t>3.5</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Antecedentes en conocimientos de la figura de asociatividad comunitaria</w:t>
        </w:r>
        <w:r w:rsidR="00B53E0C">
          <w:rPr>
            <w:noProof/>
            <w:webHidden/>
          </w:rPr>
          <w:tab/>
        </w:r>
        <w:r w:rsidR="00B53E0C">
          <w:rPr>
            <w:noProof/>
            <w:webHidden/>
          </w:rPr>
          <w:fldChar w:fldCharType="begin"/>
        </w:r>
        <w:r w:rsidR="00B53E0C">
          <w:rPr>
            <w:noProof/>
            <w:webHidden/>
          </w:rPr>
          <w:instrText xml:space="preserve"> PAGEREF _Toc171288000 \h </w:instrText>
        </w:r>
        <w:r w:rsidR="00B53E0C">
          <w:rPr>
            <w:noProof/>
            <w:webHidden/>
          </w:rPr>
        </w:r>
        <w:r w:rsidR="00B53E0C">
          <w:rPr>
            <w:noProof/>
            <w:webHidden/>
          </w:rPr>
          <w:fldChar w:fldCharType="separate"/>
        </w:r>
        <w:r w:rsidR="00B53E0C">
          <w:rPr>
            <w:noProof/>
            <w:webHidden/>
          </w:rPr>
          <w:t>6</w:t>
        </w:r>
        <w:r w:rsidR="00B53E0C">
          <w:rPr>
            <w:noProof/>
            <w:webHidden/>
          </w:rPr>
          <w:fldChar w:fldCharType="end"/>
        </w:r>
      </w:hyperlink>
    </w:p>
    <w:p w14:paraId="4C190B7A" w14:textId="0219D283"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1" w:history="1">
        <w:r w:rsidR="00B53E0C" w:rsidRPr="009878F8">
          <w:rPr>
            <w:rStyle w:val="Hipervnculo"/>
            <w:noProof/>
          </w:rPr>
          <w:t>4</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ANALISÍS DE LA INFORMACIÓN RECOLECTADA DE LA FIGURA DE ASOCIATIVIDAD COMUNITARIA.</w:t>
        </w:r>
        <w:r w:rsidR="00B53E0C">
          <w:rPr>
            <w:noProof/>
            <w:webHidden/>
          </w:rPr>
          <w:tab/>
        </w:r>
        <w:r w:rsidR="00B53E0C">
          <w:rPr>
            <w:noProof/>
            <w:webHidden/>
          </w:rPr>
          <w:fldChar w:fldCharType="begin"/>
        </w:r>
        <w:r w:rsidR="00B53E0C">
          <w:rPr>
            <w:noProof/>
            <w:webHidden/>
          </w:rPr>
          <w:instrText xml:space="preserve"> PAGEREF _Toc171288001 \h </w:instrText>
        </w:r>
        <w:r w:rsidR="00B53E0C">
          <w:rPr>
            <w:noProof/>
            <w:webHidden/>
          </w:rPr>
        </w:r>
        <w:r w:rsidR="00B53E0C">
          <w:rPr>
            <w:noProof/>
            <w:webHidden/>
          </w:rPr>
          <w:fldChar w:fldCharType="separate"/>
        </w:r>
        <w:r w:rsidR="00B53E0C">
          <w:rPr>
            <w:noProof/>
            <w:webHidden/>
          </w:rPr>
          <w:t>6</w:t>
        </w:r>
        <w:r w:rsidR="00B53E0C">
          <w:rPr>
            <w:noProof/>
            <w:webHidden/>
          </w:rPr>
          <w:fldChar w:fldCharType="end"/>
        </w:r>
      </w:hyperlink>
    </w:p>
    <w:p w14:paraId="77DA134C" w14:textId="39EA7951"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2" w:history="1">
        <w:r w:rsidR="00B53E0C" w:rsidRPr="009878F8">
          <w:rPr>
            <w:rStyle w:val="Hipervnculo"/>
            <w:noProof/>
          </w:rPr>
          <w:t>4.1</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Necesidades energéticas</w:t>
        </w:r>
        <w:r w:rsidR="00B53E0C">
          <w:rPr>
            <w:noProof/>
            <w:webHidden/>
          </w:rPr>
          <w:tab/>
        </w:r>
        <w:r w:rsidR="00B53E0C">
          <w:rPr>
            <w:noProof/>
            <w:webHidden/>
          </w:rPr>
          <w:fldChar w:fldCharType="begin"/>
        </w:r>
        <w:r w:rsidR="00B53E0C">
          <w:rPr>
            <w:noProof/>
            <w:webHidden/>
          </w:rPr>
          <w:instrText xml:space="preserve"> PAGEREF _Toc171288002 \h </w:instrText>
        </w:r>
        <w:r w:rsidR="00B53E0C">
          <w:rPr>
            <w:noProof/>
            <w:webHidden/>
          </w:rPr>
        </w:r>
        <w:r w:rsidR="00B53E0C">
          <w:rPr>
            <w:noProof/>
            <w:webHidden/>
          </w:rPr>
          <w:fldChar w:fldCharType="separate"/>
        </w:r>
        <w:r w:rsidR="00B53E0C">
          <w:rPr>
            <w:noProof/>
            <w:webHidden/>
          </w:rPr>
          <w:t>6</w:t>
        </w:r>
        <w:r w:rsidR="00B53E0C">
          <w:rPr>
            <w:noProof/>
            <w:webHidden/>
          </w:rPr>
          <w:fldChar w:fldCharType="end"/>
        </w:r>
      </w:hyperlink>
    </w:p>
    <w:p w14:paraId="042339E2" w14:textId="2B6B8AEB"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3" w:history="1">
        <w:r w:rsidR="00B53E0C" w:rsidRPr="009878F8">
          <w:rPr>
            <w:rStyle w:val="Hipervnculo"/>
            <w:noProof/>
          </w:rPr>
          <w:t>4.2</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Condiciones favorables</w:t>
        </w:r>
        <w:r w:rsidR="00B53E0C">
          <w:rPr>
            <w:noProof/>
            <w:webHidden/>
          </w:rPr>
          <w:tab/>
        </w:r>
        <w:r w:rsidR="00B53E0C">
          <w:rPr>
            <w:noProof/>
            <w:webHidden/>
          </w:rPr>
          <w:fldChar w:fldCharType="begin"/>
        </w:r>
        <w:r w:rsidR="00B53E0C">
          <w:rPr>
            <w:noProof/>
            <w:webHidden/>
          </w:rPr>
          <w:instrText xml:space="preserve"> PAGEREF _Toc171288003 \h </w:instrText>
        </w:r>
        <w:r w:rsidR="00B53E0C">
          <w:rPr>
            <w:noProof/>
            <w:webHidden/>
          </w:rPr>
        </w:r>
        <w:r w:rsidR="00B53E0C">
          <w:rPr>
            <w:noProof/>
            <w:webHidden/>
          </w:rPr>
          <w:fldChar w:fldCharType="separate"/>
        </w:r>
        <w:r w:rsidR="00B53E0C">
          <w:rPr>
            <w:noProof/>
            <w:webHidden/>
          </w:rPr>
          <w:t>7</w:t>
        </w:r>
        <w:r w:rsidR="00B53E0C">
          <w:rPr>
            <w:noProof/>
            <w:webHidden/>
          </w:rPr>
          <w:fldChar w:fldCharType="end"/>
        </w:r>
      </w:hyperlink>
    </w:p>
    <w:p w14:paraId="56703C89" w14:textId="5AD5A0CA"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4" w:history="1">
        <w:r w:rsidR="00B53E0C" w:rsidRPr="009878F8">
          <w:rPr>
            <w:rStyle w:val="Hipervnculo"/>
            <w:noProof/>
          </w:rPr>
          <w:t>4.3</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Capacidades organizacionales y gestión</w:t>
        </w:r>
        <w:r w:rsidR="00B53E0C">
          <w:rPr>
            <w:noProof/>
            <w:webHidden/>
          </w:rPr>
          <w:tab/>
        </w:r>
        <w:r w:rsidR="00B53E0C">
          <w:rPr>
            <w:noProof/>
            <w:webHidden/>
          </w:rPr>
          <w:fldChar w:fldCharType="begin"/>
        </w:r>
        <w:r w:rsidR="00B53E0C">
          <w:rPr>
            <w:noProof/>
            <w:webHidden/>
          </w:rPr>
          <w:instrText xml:space="preserve"> PAGEREF _Toc171288004 \h </w:instrText>
        </w:r>
        <w:r w:rsidR="00B53E0C">
          <w:rPr>
            <w:noProof/>
            <w:webHidden/>
          </w:rPr>
        </w:r>
        <w:r w:rsidR="00B53E0C">
          <w:rPr>
            <w:noProof/>
            <w:webHidden/>
          </w:rPr>
          <w:fldChar w:fldCharType="separate"/>
        </w:r>
        <w:r w:rsidR="00B53E0C">
          <w:rPr>
            <w:noProof/>
            <w:webHidden/>
          </w:rPr>
          <w:t>7</w:t>
        </w:r>
        <w:r w:rsidR="00B53E0C">
          <w:rPr>
            <w:noProof/>
            <w:webHidden/>
          </w:rPr>
          <w:fldChar w:fldCharType="end"/>
        </w:r>
      </w:hyperlink>
    </w:p>
    <w:p w14:paraId="2ACF3EC5" w14:textId="7BAE7E8F"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5" w:history="1">
        <w:r w:rsidR="00B53E0C" w:rsidRPr="009878F8">
          <w:rPr>
            <w:rStyle w:val="Hipervnculo"/>
            <w:noProof/>
          </w:rPr>
          <w:t>4.4</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Conocimientos previos</w:t>
        </w:r>
        <w:r w:rsidR="00B53E0C">
          <w:rPr>
            <w:noProof/>
            <w:webHidden/>
          </w:rPr>
          <w:tab/>
        </w:r>
        <w:r w:rsidR="00B53E0C">
          <w:rPr>
            <w:noProof/>
            <w:webHidden/>
          </w:rPr>
          <w:fldChar w:fldCharType="begin"/>
        </w:r>
        <w:r w:rsidR="00B53E0C">
          <w:rPr>
            <w:noProof/>
            <w:webHidden/>
          </w:rPr>
          <w:instrText xml:space="preserve"> PAGEREF _Toc171288005 \h </w:instrText>
        </w:r>
        <w:r w:rsidR="00B53E0C">
          <w:rPr>
            <w:noProof/>
            <w:webHidden/>
          </w:rPr>
        </w:r>
        <w:r w:rsidR="00B53E0C">
          <w:rPr>
            <w:noProof/>
            <w:webHidden/>
          </w:rPr>
          <w:fldChar w:fldCharType="separate"/>
        </w:r>
        <w:r w:rsidR="00B53E0C">
          <w:rPr>
            <w:noProof/>
            <w:webHidden/>
          </w:rPr>
          <w:t>7</w:t>
        </w:r>
        <w:r w:rsidR="00B53E0C">
          <w:rPr>
            <w:noProof/>
            <w:webHidden/>
          </w:rPr>
          <w:fldChar w:fldCharType="end"/>
        </w:r>
      </w:hyperlink>
    </w:p>
    <w:p w14:paraId="6BA7CDBA" w14:textId="513DD201"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6" w:history="1">
        <w:r w:rsidR="00B53E0C" w:rsidRPr="009878F8">
          <w:rPr>
            <w:rStyle w:val="Hipervnculo"/>
            <w:noProof/>
          </w:rPr>
          <w:t>4.5</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Proyecto energético y productivo</w:t>
        </w:r>
        <w:r w:rsidR="00B53E0C">
          <w:rPr>
            <w:noProof/>
            <w:webHidden/>
          </w:rPr>
          <w:tab/>
        </w:r>
        <w:r w:rsidR="00B53E0C">
          <w:rPr>
            <w:noProof/>
            <w:webHidden/>
          </w:rPr>
          <w:fldChar w:fldCharType="begin"/>
        </w:r>
        <w:r w:rsidR="00B53E0C">
          <w:rPr>
            <w:noProof/>
            <w:webHidden/>
          </w:rPr>
          <w:instrText xml:space="preserve"> PAGEREF _Toc171288006 \h </w:instrText>
        </w:r>
        <w:r w:rsidR="00B53E0C">
          <w:rPr>
            <w:noProof/>
            <w:webHidden/>
          </w:rPr>
        </w:r>
        <w:r w:rsidR="00B53E0C">
          <w:rPr>
            <w:noProof/>
            <w:webHidden/>
          </w:rPr>
          <w:fldChar w:fldCharType="separate"/>
        </w:r>
        <w:r w:rsidR="00B53E0C">
          <w:rPr>
            <w:noProof/>
            <w:webHidden/>
          </w:rPr>
          <w:t>7</w:t>
        </w:r>
        <w:r w:rsidR="00B53E0C">
          <w:rPr>
            <w:noProof/>
            <w:webHidden/>
          </w:rPr>
          <w:fldChar w:fldCharType="end"/>
        </w:r>
      </w:hyperlink>
    </w:p>
    <w:p w14:paraId="1F8C4153" w14:textId="06931450"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7" w:history="1">
        <w:r w:rsidR="00B53E0C" w:rsidRPr="009878F8">
          <w:rPr>
            <w:rStyle w:val="Hipervnculo"/>
            <w:noProof/>
          </w:rPr>
          <w:t>4.6</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Categorización de la figura de asociatividad comunitaria</w:t>
        </w:r>
        <w:r w:rsidR="00B53E0C">
          <w:rPr>
            <w:noProof/>
            <w:webHidden/>
          </w:rPr>
          <w:tab/>
        </w:r>
        <w:r w:rsidR="00B53E0C">
          <w:rPr>
            <w:noProof/>
            <w:webHidden/>
          </w:rPr>
          <w:fldChar w:fldCharType="begin"/>
        </w:r>
        <w:r w:rsidR="00B53E0C">
          <w:rPr>
            <w:noProof/>
            <w:webHidden/>
          </w:rPr>
          <w:instrText xml:space="preserve"> PAGEREF _Toc171288007 \h </w:instrText>
        </w:r>
        <w:r w:rsidR="00B53E0C">
          <w:rPr>
            <w:noProof/>
            <w:webHidden/>
          </w:rPr>
        </w:r>
        <w:r w:rsidR="00B53E0C">
          <w:rPr>
            <w:noProof/>
            <w:webHidden/>
          </w:rPr>
          <w:fldChar w:fldCharType="separate"/>
        </w:r>
        <w:r w:rsidR="00B53E0C">
          <w:rPr>
            <w:noProof/>
            <w:webHidden/>
          </w:rPr>
          <w:t>8</w:t>
        </w:r>
        <w:r w:rsidR="00B53E0C">
          <w:rPr>
            <w:noProof/>
            <w:webHidden/>
          </w:rPr>
          <w:fldChar w:fldCharType="end"/>
        </w:r>
      </w:hyperlink>
    </w:p>
    <w:p w14:paraId="62B2BE3B" w14:textId="20CD7D39"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8" w:history="1">
        <w:r w:rsidR="00B53E0C" w:rsidRPr="009878F8">
          <w:rPr>
            <w:rStyle w:val="Hipervnculo"/>
            <w:rFonts w:ascii="Aptos" w:eastAsia="Aptos" w:hAnsi="Aptos" w:cs="Aptos"/>
            <w:noProof/>
          </w:rPr>
          <w:t>5</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eastAsia="Aptos" w:hAnsi="Aptos" w:cs="Aptos"/>
            <w:noProof/>
          </w:rPr>
          <w:t>RECOMENDACIONES Y TIPOS DE ESQUEMAS EMPRESARIALES CON PARTICIPACIÓN COMUNITARIA</w:t>
        </w:r>
        <w:r w:rsidR="00B53E0C">
          <w:rPr>
            <w:noProof/>
            <w:webHidden/>
          </w:rPr>
          <w:tab/>
        </w:r>
        <w:r w:rsidR="00B53E0C">
          <w:rPr>
            <w:noProof/>
            <w:webHidden/>
          </w:rPr>
          <w:fldChar w:fldCharType="begin"/>
        </w:r>
        <w:r w:rsidR="00B53E0C">
          <w:rPr>
            <w:noProof/>
            <w:webHidden/>
          </w:rPr>
          <w:instrText xml:space="preserve"> PAGEREF _Toc171288008 \h </w:instrText>
        </w:r>
        <w:r w:rsidR="00B53E0C">
          <w:rPr>
            <w:noProof/>
            <w:webHidden/>
          </w:rPr>
        </w:r>
        <w:r w:rsidR="00B53E0C">
          <w:rPr>
            <w:noProof/>
            <w:webHidden/>
          </w:rPr>
          <w:fldChar w:fldCharType="separate"/>
        </w:r>
        <w:r w:rsidR="00B53E0C">
          <w:rPr>
            <w:noProof/>
            <w:webHidden/>
          </w:rPr>
          <w:t>8</w:t>
        </w:r>
        <w:r w:rsidR="00B53E0C">
          <w:rPr>
            <w:noProof/>
            <w:webHidden/>
          </w:rPr>
          <w:fldChar w:fldCharType="end"/>
        </w:r>
      </w:hyperlink>
    </w:p>
    <w:p w14:paraId="7E38B64C" w14:textId="72243CBC"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09" w:history="1">
        <w:r w:rsidR="00B53E0C" w:rsidRPr="009878F8">
          <w:rPr>
            <w:rStyle w:val="Hipervnculo"/>
            <w:noProof/>
          </w:rPr>
          <w:t>5.1</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Recomendaciones Generales</w:t>
        </w:r>
        <w:r w:rsidR="00B53E0C">
          <w:rPr>
            <w:noProof/>
            <w:webHidden/>
          </w:rPr>
          <w:tab/>
        </w:r>
        <w:r w:rsidR="00B53E0C">
          <w:rPr>
            <w:noProof/>
            <w:webHidden/>
          </w:rPr>
          <w:fldChar w:fldCharType="begin"/>
        </w:r>
        <w:r w:rsidR="00B53E0C">
          <w:rPr>
            <w:noProof/>
            <w:webHidden/>
          </w:rPr>
          <w:instrText xml:space="preserve"> PAGEREF _Toc171288009 \h </w:instrText>
        </w:r>
        <w:r w:rsidR="00B53E0C">
          <w:rPr>
            <w:noProof/>
            <w:webHidden/>
          </w:rPr>
        </w:r>
        <w:r w:rsidR="00B53E0C">
          <w:rPr>
            <w:noProof/>
            <w:webHidden/>
          </w:rPr>
          <w:fldChar w:fldCharType="separate"/>
        </w:r>
        <w:r w:rsidR="00B53E0C">
          <w:rPr>
            <w:noProof/>
            <w:webHidden/>
          </w:rPr>
          <w:t>8</w:t>
        </w:r>
        <w:r w:rsidR="00B53E0C">
          <w:rPr>
            <w:noProof/>
            <w:webHidden/>
          </w:rPr>
          <w:fldChar w:fldCharType="end"/>
        </w:r>
      </w:hyperlink>
    </w:p>
    <w:p w14:paraId="60B66BC8" w14:textId="1AC0F90A"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0" w:history="1">
        <w:r w:rsidR="00B53E0C" w:rsidRPr="009878F8">
          <w:rPr>
            <w:rStyle w:val="Hipervnculo"/>
            <w:noProof/>
          </w:rPr>
          <w:t>5.2</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Proyecto y servicio energético</w:t>
        </w:r>
        <w:r w:rsidR="00B53E0C">
          <w:rPr>
            <w:noProof/>
            <w:webHidden/>
          </w:rPr>
          <w:tab/>
        </w:r>
        <w:r w:rsidR="00B53E0C">
          <w:rPr>
            <w:noProof/>
            <w:webHidden/>
          </w:rPr>
          <w:fldChar w:fldCharType="begin"/>
        </w:r>
        <w:r w:rsidR="00B53E0C">
          <w:rPr>
            <w:noProof/>
            <w:webHidden/>
          </w:rPr>
          <w:instrText xml:space="preserve"> PAGEREF _Toc171288010 \h </w:instrText>
        </w:r>
        <w:r w:rsidR="00B53E0C">
          <w:rPr>
            <w:noProof/>
            <w:webHidden/>
          </w:rPr>
        </w:r>
        <w:r w:rsidR="00B53E0C">
          <w:rPr>
            <w:noProof/>
            <w:webHidden/>
          </w:rPr>
          <w:fldChar w:fldCharType="separate"/>
        </w:r>
        <w:r w:rsidR="00B53E0C">
          <w:rPr>
            <w:noProof/>
            <w:webHidden/>
          </w:rPr>
          <w:t>9</w:t>
        </w:r>
        <w:r w:rsidR="00B53E0C">
          <w:rPr>
            <w:noProof/>
            <w:webHidden/>
          </w:rPr>
          <w:fldChar w:fldCharType="end"/>
        </w:r>
      </w:hyperlink>
    </w:p>
    <w:p w14:paraId="5151C055" w14:textId="2CCA4855"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1" w:history="1">
        <w:r w:rsidR="00B53E0C" w:rsidRPr="009878F8">
          <w:rPr>
            <w:rStyle w:val="Hipervnculo"/>
            <w:noProof/>
          </w:rPr>
          <w:t>5.3</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Figura jurídica</w:t>
        </w:r>
        <w:r w:rsidR="00B53E0C">
          <w:rPr>
            <w:noProof/>
            <w:webHidden/>
          </w:rPr>
          <w:tab/>
        </w:r>
        <w:r w:rsidR="00B53E0C">
          <w:rPr>
            <w:noProof/>
            <w:webHidden/>
          </w:rPr>
          <w:fldChar w:fldCharType="begin"/>
        </w:r>
        <w:r w:rsidR="00B53E0C">
          <w:rPr>
            <w:noProof/>
            <w:webHidden/>
          </w:rPr>
          <w:instrText xml:space="preserve"> PAGEREF _Toc171288011 \h </w:instrText>
        </w:r>
        <w:r w:rsidR="00B53E0C">
          <w:rPr>
            <w:noProof/>
            <w:webHidden/>
          </w:rPr>
        </w:r>
        <w:r w:rsidR="00B53E0C">
          <w:rPr>
            <w:noProof/>
            <w:webHidden/>
          </w:rPr>
          <w:fldChar w:fldCharType="separate"/>
        </w:r>
        <w:r w:rsidR="00B53E0C">
          <w:rPr>
            <w:noProof/>
            <w:webHidden/>
          </w:rPr>
          <w:t>9</w:t>
        </w:r>
        <w:r w:rsidR="00B53E0C">
          <w:rPr>
            <w:noProof/>
            <w:webHidden/>
          </w:rPr>
          <w:fldChar w:fldCharType="end"/>
        </w:r>
      </w:hyperlink>
    </w:p>
    <w:p w14:paraId="484C4D34" w14:textId="19674515"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2" w:history="1">
        <w:r w:rsidR="00B53E0C" w:rsidRPr="009878F8">
          <w:rPr>
            <w:rStyle w:val="Hipervnculo"/>
            <w:noProof/>
          </w:rPr>
          <w:t>5.4</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Esquema Empresarial Comunitario</w:t>
        </w:r>
        <w:r w:rsidR="00B53E0C">
          <w:rPr>
            <w:noProof/>
            <w:webHidden/>
          </w:rPr>
          <w:tab/>
        </w:r>
        <w:r w:rsidR="00B53E0C">
          <w:rPr>
            <w:noProof/>
            <w:webHidden/>
          </w:rPr>
          <w:fldChar w:fldCharType="begin"/>
        </w:r>
        <w:r w:rsidR="00B53E0C">
          <w:rPr>
            <w:noProof/>
            <w:webHidden/>
          </w:rPr>
          <w:instrText xml:space="preserve"> PAGEREF _Toc171288012 \h </w:instrText>
        </w:r>
        <w:r w:rsidR="00B53E0C">
          <w:rPr>
            <w:noProof/>
            <w:webHidden/>
          </w:rPr>
        </w:r>
        <w:r w:rsidR="00B53E0C">
          <w:rPr>
            <w:noProof/>
            <w:webHidden/>
          </w:rPr>
          <w:fldChar w:fldCharType="separate"/>
        </w:r>
        <w:r w:rsidR="00B53E0C">
          <w:rPr>
            <w:noProof/>
            <w:webHidden/>
          </w:rPr>
          <w:t>9</w:t>
        </w:r>
        <w:r w:rsidR="00B53E0C">
          <w:rPr>
            <w:noProof/>
            <w:webHidden/>
          </w:rPr>
          <w:fldChar w:fldCharType="end"/>
        </w:r>
      </w:hyperlink>
    </w:p>
    <w:p w14:paraId="323A92F1" w14:textId="11A0D6B4"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3" w:history="1">
        <w:r w:rsidR="00B53E0C" w:rsidRPr="009878F8">
          <w:rPr>
            <w:rStyle w:val="Hipervnculo"/>
            <w:noProof/>
          </w:rPr>
          <w:t>5.5</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Recomendaciones para agrupar diferentes beneficiarios</w:t>
        </w:r>
        <w:r w:rsidR="00B53E0C">
          <w:rPr>
            <w:noProof/>
            <w:webHidden/>
          </w:rPr>
          <w:tab/>
        </w:r>
        <w:r w:rsidR="00B53E0C">
          <w:rPr>
            <w:noProof/>
            <w:webHidden/>
          </w:rPr>
          <w:fldChar w:fldCharType="begin"/>
        </w:r>
        <w:r w:rsidR="00B53E0C">
          <w:rPr>
            <w:noProof/>
            <w:webHidden/>
          </w:rPr>
          <w:instrText xml:space="preserve"> PAGEREF _Toc171288013 \h </w:instrText>
        </w:r>
        <w:r w:rsidR="00B53E0C">
          <w:rPr>
            <w:noProof/>
            <w:webHidden/>
          </w:rPr>
        </w:r>
        <w:r w:rsidR="00B53E0C">
          <w:rPr>
            <w:noProof/>
            <w:webHidden/>
          </w:rPr>
          <w:fldChar w:fldCharType="separate"/>
        </w:r>
        <w:r w:rsidR="00B53E0C">
          <w:rPr>
            <w:noProof/>
            <w:webHidden/>
          </w:rPr>
          <w:t>9</w:t>
        </w:r>
        <w:r w:rsidR="00B53E0C">
          <w:rPr>
            <w:noProof/>
            <w:webHidden/>
          </w:rPr>
          <w:fldChar w:fldCharType="end"/>
        </w:r>
      </w:hyperlink>
    </w:p>
    <w:p w14:paraId="0C23F33B" w14:textId="74386225"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4" w:history="1">
        <w:r w:rsidR="00B53E0C" w:rsidRPr="009878F8">
          <w:rPr>
            <w:rStyle w:val="Hipervnculo"/>
            <w:rFonts w:ascii="Aptos" w:eastAsia="Aptos" w:hAnsi="Aptos" w:cs="Aptos"/>
            <w:noProof/>
          </w:rPr>
          <w:t>6</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hAnsi="Aptos"/>
            <w:noProof/>
          </w:rPr>
          <w:t xml:space="preserve">PLAN DE ACCIÓN </w:t>
        </w:r>
        <w:r w:rsidR="00B53E0C" w:rsidRPr="009878F8">
          <w:rPr>
            <w:rStyle w:val="Hipervnculo"/>
            <w:rFonts w:ascii="Aptos" w:eastAsia="Aptos" w:hAnsi="Aptos" w:cs="Aptos"/>
            <w:noProof/>
          </w:rPr>
          <w:t>COOPERATIVA MULTIACTIVA DE GRANJAS MULTIPROPÓSITO AUTO SOSTENIBLE CONSTRUYENDO Y CULTIVANDO PAZ -GRAMPAZ-</w:t>
        </w:r>
        <w:r w:rsidR="00B53E0C">
          <w:rPr>
            <w:noProof/>
            <w:webHidden/>
          </w:rPr>
          <w:tab/>
        </w:r>
        <w:r w:rsidR="00B53E0C">
          <w:rPr>
            <w:noProof/>
            <w:webHidden/>
          </w:rPr>
          <w:fldChar w:fldCharType="begin"/>
        </w:r>
        <w:r w:rsidR="00B53E0C">
          <w:rPr>
            <w:noProof/>
            <w:webHidden/>
          </w:rPr>
          <w:instrText xml:space="preserve"> PAGEREF _Toc171288014 \h </w:instrText>
        </w:r>
        <w:r w:rsidR="00B53E0C">
          <w:rPr>
            <w:noProof/>
            <w:webHidden/>
          </w:rPr>
        </w:r>
        <w:r w:rsidR="00B53E0C">
          <w:rPr>
            <w:noProof/>
            <w:webHidden/>
          </w:rPr>
          <w:fldChar w:fldCharType="separate"/>
        </w:r>
        <w:r w:rsidR="00B53E0C">
          <w:rPr>
            <w:noProof/>
            <w:webHidden/>
          </w:rPr>
          <w:t>10</w:t>
        </w:r>
        <w:r w:rsidR="00B53E0C">
          <w:rPr>
            <w:noProof/>
            <w:webHidden/>
          </w:rPr>
          <w:fldChar w:fldCharType="end"/>
        </w:r>
      </w:hyperlink>
    </w:p>
    <w:p w14:paraId="5A36E371" w14:textId="17E8B1F8"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5" w:history="1">
        <w:r w:rsidR="00B53E0C" w:rsidRPr="009878F8">
          <w:rPr>
            <w:rStyle w:val="Hipervnculo"/>
            <w:noProof/>
          </w:rPr>
          <w:t>6.1</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Objetivo General</w:t>
        </w:r>
        <w:r w:rsidR="00B53E0C">
          <w:rPr>
            <w:noProof/>
            <w:webHidden/>
          </w:rPr>
          <w:tab/>
        </w:r>
        <w:r w:rsidR="00B53E0C">
          <w:rPr>
            <w:noProof/>
            <w:webHidden/>
          </w:rPr>
          <w:fldChar w:fldCharType="begin"/>
        </w:r>
        <w:r w:rsidR="00B53E0C">
          <w:rPr>
            <w:noProof/>
            <w:webHidden/>
          </w:rPr>
          <w:instrText xml:space="preserve"> PAGEREF _Toc171288015 \h </w:instrText>
        </w:r>
        <w:r w:rsidR="00B53E0C">
          <w:rPr>
            <w:noProof/>
            <w:webHidden/>
          </w:rPr>
        </w:r>
        <w:r w:rsidR="00B53E0C">
          <w:rPr>
            <w:noProof/>
            <w:webHidden/>
          </w:rPr>
          <w:fldChar w:fldCharType="separate"/>
        </w:r>
        <w:r w:rsidR="00B53E0C">
          <w:rPr>
            <w:noProof/>
            <w:webHidden/>
          </w:rPr>
          <w:t>10</w:t>
        </w:r>
        <w:r w:rsidR="00B53E0C">
          <w:rPr>
            <w:noProof/>
            <w:webHidden/>
          </w:rPr>
          <w:fldChar w:fldCharType="end"/>
        </w:r>
      </w:hyperlink>
    </w:p>
    <w:p w14:paraId="06C04B0F" w14:textId="3193437B"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6" w:history="1">
        <w:r w:rsidR="00B53E0C" w:rsidRPr="009878F8">
          <w:rPr>
            <w:rStyle w:val="Hipervnculo"/>
            <w:noProof/>
          </w:rPr>
          <w:t>6.2</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Objetivos Específicos</w:t>
        </w:r>
        <w:r w:rsidR="00B53E0C">
          <w:rPr>
            <w:noProof/>
            <w:webHidden/>
          </w:rPr>
          <w:tab/>
        </w:r>
        <w:r w:rsidR="00B53E0C">
          <w:rPr>
            <w:noProof/>
            <w:webHidden/>
          </w:rPr>
          <w:fldChar w:fldCharType="begin"/>
        </w:r>
        <w:r w:rsidR="00B53E0C">
          <w:rPr>
            <w:noProof/>
            <w:webHidden/>
          </w:rPr>
          <w:instrText xml:space="preserve"> PAGEREF _Toc171288016 \h </w:instrText>
        </w:r>
        <w:r w:rsidR="00B53E0C">
          <w:rPr>
            <w:noProof/>
            <w:webHidden/>
          </w:rPr>
        </w:r>
        <w:r w:rsidR="00B53E0C">
          <w:rPr>
            <w:noProof/>
            <w:webHidden/>
          </w:rPr>
          <w:fldChar w:fldCharType="separate"/>
        </w:r>
        <w:r w:rsidR="00B53E0C">
          <w:rPr>
            <w:noProof/>
            <w:webHidden/>
          </w:rPr>
          <w:t>10</w:t>
        </w:r>
        <w:r w:rsidR="00B53E0C">
          <w:rPr>
            <w:noProof/>
            <w:webHidden/>
          </w:rPr>
          <w:fldChar w:fldCharType="end"/>
        </w:r>
      </w:hyperlink>
    </w:p>
    <w:p w14:paraId="1A0C2C3C" w14:textId="4AF355F4"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7" w:history="1">
        <w:r w:rsidR="00B53E0C" w:rsidRPr="009878F8">
          <w:rPr>
            <w:rStyle w:val="Hipervnculo"/>
            <w:noProof/>
          </w:rPr>
          <w:t>6.3</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Hitos y Actividades</w:t>
        </w:r>
        <w:r w:rsidR="00B53E0C">
          <w:rPr>
            <w:noProof/>
            <w:webHidden/>
          </w:rPr>
          <w:tab/>
        </w:r>
        <w:r w:rsidR="00B53E0C">
          <w:rPr>
            <w:noProof/>
            <w:webHidden/>
          </w:rPr>
          <w:fldChar w:fldCharType="begin"/>
        </w:r>
        <w:r w:rsidR="00B53E0C">
          <w:rPr>
            <w:noProof/>
            <w:webHidden/>
          </w:rPr>
          <w:instrText xml:space="preserve"> PAGEREF _Toc171288017 \h </w:instrText>
        </w:r>
        <w:r w:rsidR="00B53E0C">
          <w:rPr>
            <w:noProof/>
            <w:webHidden/>
          </w:rPr>
        </w:r>
        <w:r w:rsidR="00B53E0C">
          <w:rPr>
            <w:noProof/>
            <w:webHidden/>
          </w:rPr>
          <w:fldChar w:fldCharType="separate"/>
        </w:r>
        <w:r w:rsidR="00B53E0C">
          <w:rPr>
            <w:noProof/>
            <w:webHidden/>
          </w:rPr>
          <w:t>10</w:t>
        </w:r>
        <w:r w:rsidR="00B53E0C">
          <w:rPr>
            <w:noProof/>
            <w:webHidden/>
          </w:rPr>
          <w:fldChar w:fldCharType="end"/>
        </w:r>
      </w:hyperlink>
    </w:p>
    <w:p w14:paraId="6009AC99" w14:textId="7D09C848"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8" w:history="1">
        <w:r w:rsidR="00B53E0C" w:rsidRPr="009878F8">
          <w:rPr>
            <w:rStyle w:val="Hipervnculo"/>
            <w:noProof/>
          </w:rPr>
          <w:t>6.4</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Cronograma</w:t>
        </w:r>
        <w:r w:rsidR="00B53E0C">
          <w:rPr>
            <w:noProof/>
            <w:webHidden/>
          </w:rPr>
          <w:tab/>
        </w:r>
        <w:r w:rsidR="00B53E0C">
          <w:rPr>
            <w:noProof/>
            <w:webHidden/>
          </w:rPr>
          <w:fldChar w:fldCharType="begin"/>
        </w:r>
        <w:r w:rsidR="00B53E0C">
          <w:rPr>
            <w:noProof/>
            <w:webHidden/>
          </w:rPr>
          <w:instrText xml:space="preserve"> PAGEREF _Toc171288018 \h </w:instrText>
        </w:r>
        <w:r w:rsidR="00B53E0C">
          <w:rPr>
            <w:noProof/>
            <w:webHidden/>
          </w:rPr>
        </w:r>
        <w:r w:rsidR="00B53E0C">
          <w:rPr>
            <w:noProof/>
            <w:webHidden/>
          </w:rPr>
          <w:fldChar w:fldCharType="separate"/>
        </w:r>
        <w:r w:rsidR="00B53E0C">
          <w:rPr>
            <w:noProof/>
            <w:webHidden/>
          </w:rPr>
          <w:t>13</w:t>
        </w:r>
        <w:r w:rsidR="00B53E0C">
          <w:rPr>
            <w:noProof/>
            <w:webHidden/>
          </w:rPr>
          <w:fldChar w:fldCharType="end"/>
        </w:r>
      </w:hyperlink>
    </w:p>
    <w:p w14:paraId="6E2F4943" w14:textId="741FF186" w:rsidR="00B53E0C" w:rsidRDefault="00000000">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19" w:history="1">
        <w:r w:rsidR="00B53E0C" w:rsidRPr="009878F8">
          <w:rPr>
            <w:rStyle w:val="Hipervnculo"/>
            <w:noProof/>
          </w:rPr>
          <w:t>6.5</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Metas e indicadores</w:t>
        </w:r>
        <w:r w:rsidR="00B53E0C">
          <w:rPr>
            <w:noProof/>
            <w:webHidden/>
          </w:rPr>
          <w:tab/>
        </w:r>
        <w:r w:rsidR="00B53E0C">
          <w:rPr>
            <w:noProof/>
            <w:webHidden/>
          </w:rPr>
          <w:fldChar w:fldCharType="begin"/>
        </w:r>
        <w:r w:rsidR="00B53E0C">
          <w:rPr>
            <w:noProof/>
            <w:webHidden/>
          </w:rPr>
          <w:instrText xml:space="preserve"> PAGEREF _Toc171288019 \h </w:instrText>
        </w:r>
        <w:r w:rsidR="00B53E0C">
          <w:rPr>
            <w:noProof/>
            <w:webHidden/>
          </w:rPr>
        </w:r>
        <w:r w:rsidR="00B53E0C">
          <w:rPr>
            <w:noProof/>
            <w:webHidden/>
          </w:rPr>
          <w:fldChar w:fldCharType="separate"/>
        </w:r>
        <w:r w:rsidR="00B53E0C">
          <w:rPr>
            <w:noProof/>
            <w:webHidden/>
          </w:rPr>
          <w:t>13</w:t>
        </w:r>
        <w:r w:rsidR="00B53E0C">
          <w:rPr>
            <w:noProof/>
            <w:webHidden/>
          </w:rPr>
          <w:fldChar w:fldCharType="end"/>
        </w:r>
      </w:hyperlink>
    </w:p>
    <w:p w14:paraId="271A8DD2" w14:textId="50AD54E9"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20" w:history="1">
        <w:r w:rsidR="00B53E0C" w:rsidRPr="009878F8">
          <w:rPr>
            <w:rStyle w:val="Hipervnculo"/>
            <w:rFonts w:ascii="Aptos" w:hAnsi="Aptos"/>
            <w:noProof/>
          </w:rPr>
          <w:t>7</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hAnsi="Aptos"/>
            <w:noProof/>
          </w:rPr>
          <w:t>VIABILIDAD DE LA PROPUESTA</w:t>
        </w:r>
        <w:r w:rsidR="00B53E0C">
          <w:rPr>
            <w:noProof/>
            <w:webHidden/>
          </w:rPr>
          <w:tab/>
        </w:r>
        <w:r w:rsidR="00B53E0C">
          <w:rPr>
            <w:noProof/>
            <w:webHidden/>
          </w:rPr>
          <w:fldChar w:fldCharType="begin"/>
        </w:r>
        <w:r w:rsidR="00B53E0C">
          <w:rPr>
            <w:noProof/>
            <w:webHidden/>
          </w:rPr>
          <w:instrText xml:space="preserve"> PAGEREF _Toc171288020 \h </w:instrText>
        </w:r>
        <w:r w:rsidR="00B53E0C">
          <w:rPr>
            <w:noProof/>
            <w:webHidden/>
          </w:rPr>
        </w:r>
        <w:r w:rsidR="00B53E0C">
          <w:rPr>
            <w:noProof/>
            <w:webHidden/>
          </w:rPr>
          <w:fldChar w:fldCharType="separate"/>
        </w:r>
        <w:r w:rsidR="00B53E0C">
          <w:rPr>
            <w:noProof/>
            <w:webHidden/>
          </w:rPr>
          <w:t>14</w:t>
        </w:r>
        <w:r w:rsidR="00B53E0C">
          <w:rPr>
            <w:noProof/>
            <w:webHidden/>
          </w:rPr>
          <w:fldChar w:fldCharType="end"/>
        </w:r>
      </w:hyperlink>
    </w:p>
    <w:p w14:paraId="40BF7C25" w14:textId="0E9DF44C"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21" w:history="1">
        <w:r w:rsidR="00B53E0C" w:rsidRPr="009878F8">
          <w:rPr>
            <w:rStyle w:val="Hipervnculo"/>
            <w:rFonts w:ascii="Aptos" w:hAnsi="Aptos"/>
            <w:noProof/>
          </w:rPr>
          <w:t>8</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rFonts w:ascii="Aptos" w:hAnsi="Aptos"/>
            <w:noProof/>
          </w:rPr>
          <w:t>REFERENCIAS BIBLIOGRAFICAS</w:t>
        </w:r>
        <w:r w:rsidR="00B53E0C">
          <w:rPr>
            <w:noProof/>
            <w:webHidden/>
          </w:rPr>
          <w:tab/>
        </w:r>
        <w:r w:rsidR="00B53E0C">
          <w:rPr>
            <w:noProof/>
            <w:webHidden/>
          </w:rPr>
          <w:fldChar w:fldCharType="begin"/>
        </w:r>
        <w:r w:rsidR="00B53E0C">
          <w:rPr>
            <w:noProof/>
            <w:webHidden/>
          </w:rPr>
          <w:instrText xml:space="preserve"> PAGEREF _Toc171288021 \h </w:instrText>
        </w:r>
        <w:r w:rsidR="00B53E0C">
          <w:rPr>
            <w:noProof/>
            <w:webHidden/>
          </w:rPr>
        </w:r>
        <w:r w:rsidR="00B53E0C">
          <w:rPr>
            <w:noProof/>
            <w:webHidden/>
          </w:rPr>
          <w:fldChar w:fldCharType="separate"/>
        </w:r>
        <w:r w:rsidR="00B53E0C">
          <w:rPr>
            <w:noProof/>
            <w:webHidden/>
          </w:rPr>
          <w:t>14</w:t>
        </w:r>
        <w:r w:rsidR="00B53E0C">
          <w:rPr>
            <w:noProof/>
            <w:webHidden/>
          </w:rPr>
          <w:fldChar w:fldCharType="end"/>
        </w:r>
      </w:hyperlink>
    </w:p>
    <w:p w14:paraId="0D0A5C87" w14:textId="79951468" w:rsidR="00B53E0C" w:rsidRDefault="00000000">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88022" w:history="1">
        <w:r w:rsidR="00B53E0C" w:rsidRPr="009878F8">
          <w:rPr>
            <w:rStyle w:val="Hipervnculo"/>
            <w:noProof/>
          </w:rPr>
          <w:t>9</w:t>
        </w:r>
        <w:r w:rsidR="00B53E0C">
          <w:rPr>
            <w:rFonts w:asciiTheme="minorHAnsi" w:eastAsiaTheme="minorEastAsia" w:hAnsiTheme="minorHAnsi" w:cstheme="minorBidi"/>
            <w:noProof/>
            <w:kern w:val="2"/>
            <w:sz w:val="24"/>
            <w:szCs w:val="24"/>
            <w14:ligatures w14:val="standardContextual"/>
          </w:rPr>
          <w:tab/>
        </w:r>
        <w:r w:rsidR="00B53E0C" w:rsidRPr="009878F8">
          <w:rPr>
            <w:rStyle w:val="Hipervnculo"/>
            <w:noProof/>
          </w:rPr>
          <w:t>ANEXOS</w:t>
        </w:r>
        <w:r w:rsidR="00B53E0C">
          <w:rPr>
            <w:noProof/>
            <w:webHidden/>
          </w:rPr>
          <w:tab/>
        </w:r>
        <w:r w:rsidR="00B53E0C">
          <w:rPr>
            <w:noProof/>
            <w:webHidden/>
          </w:rPr>
          <w:fldChar w:fldCharType="begin"/>
        </w:r>
        <w:r w:rsidR="00B53E0C">
          <w:rPr>
            <w:noProof/>
            <w:webHidden/>
          </w:rPr>
          <w:instrText xml:space="preserve"> PAGEREF _Toc171288022 \h </w:instrText>
        </w:r>
        <w:r w:rsidR="00B53E0C">
          <w:rPr>
            <w:noProof/>
            <w:webHidden/>
          </w:rPr>
        </w:r>
        <w:r w:rsidR="00B53E0C">
          <w:rPr>
            <w:noProof/>
            <w:webHidden/>
          </w:rPr>
          <w:fldChar w:fldCharType="separate"/>
        </w:r>
        <w:r w:rsidR="00B53E0C">
          <w:rPr>
            <w:noProof/>
            <w:webHidden/>
          </w:rPr>
          <w:t>15</w:t>
        </w:r>
        <w:r w:rsidR="00B53E0C">
          <w:rPr>
            <w:noProof/>
            <w:webHidden/>
          </w:rPr>
          <w:fldChar w:fldCharType="end"/>
        </w:r>
      </w:hyperlink>
    </w:p>
    <w:p w14:paraId="66518658" w14:textId="618C6CA6"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383B5F">
      <w:pPr>
        <w:pStyle w:val="Ttulo1"/>
      </w:pPr>
      <w:bookmarkStart w:id="0" w:name="_Toc171287993"/>
      <w:r w:rsidRPr="006A38EC">
        <w:lastRenderedPageBreak/>
        <w:t>P</w:t>
      </w:r>
      <w:r w:rsidR="00976FD0" w:rsidRPr="006A38EC">
        <w:t>RESENTACIÓN</w:t>
      </w:r>
      <w:bookmarkEnd w:id="0"/>
    </w:p>
    <w:p w14:paraId="43301760" w14:textId="5DC7BF62"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w:t>
      </w:r>
      <w:r w:rsidR="008F1FB5" w:rsidRPr="008F1FB5">
        <w:rPr>
          <w:lang w:val="es-MX"/>
        </w:rPr>
        <w:t>Cooperativa Multiactiva De Granjas Multipropósito Auto Sostenible Construyendo y Cultivando Paz -</w:t>
      </w:r>
      <w:r w:rsidR="00CA2739" w:rsidRPr="00CA2739">
        <w:rPr>
          <w:lang w:val="es-MX"/>
        </w:rPr>
        <w:t xml:space="preserve"> </w:t>
      </w:r>
      <w:r w:rsidR="00CA2739" w:rsidRPr="008F1FB5">
        <w:rPr>
          <w:lang w:val="es-MX"/>
        </w:rPr>
        <w:t>G</w:t>
      </w:r>
      <w:r w:rsidR="00CA2739">
        <w:rPr>
          <w:lang w:val="es-MX"/>
        </w:rPr>
        <w:t>RAMPAZ</w:t>
      </w:r>
      <w:r w:rsidR="00CA2739" w:rsidRPr="008F1FB5">
        <w:rPr>
          <w:lang w:val="es-MX"/>
        </w:rPr>
        <w:t xml:space="preserve"> </w:t>
      </w:r>
      <w:r w:rsidR="008F1FB5" w:rsidRPr="008F1FB5">
        <w:rPr>
          <w:lang w:val="es-MX"/>
        </w:rPr>
        <w:t xml:space="preserve">- </w:t>
      </w:r>
      <w:r w:rsidR="008F1FB5" w:rsidRPr="006A38EC">
        <w:rPr>
          <w:lang w:val="es-MX"/>
        </w:rPr>
        <w:t>(</w:t>
      </w:r>
      <w:r w:rsidR="008F1FB5" w:rsidRPr="008F1FB5">
        <w:rPr>
          <w:lang w:val="es-MX"/>
        </w:rPr>
        <w:t>C0350006-CO-00393</w:t>
      </w:r>
      <w:r w:rsidR="008F1FB5" w:rsidRPr="006A38EC">
        <w:rPr>
          <w:lang w:val="es-MX"/>
        </w:rPr>
        <w:t>)</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26497104"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una visita </w:t>
      </w:r>
      <w:r w:rsidR="1FCA1D55" w:rsidRPr="006A38EC">
        <w:rPr>
          <w:lang w:val="es-MX"/>
        </w:rPr>
        <w:t xml:space="preserve">el </w:t>
      </w:r>
      <w:r w:rsidR="008F1FB5">
        <w:rPr>
          <w:lang w:val="es-MX"/>
        </w:rPr>
        <w:t>24</w:t>
      </w:r>
      <w:r w:rsidR="1FCA1D55" w:rsidRPr="006A38EC">
        <w:rPr>
          <w:lang w:val="es-MX"/>
        </w:rPr>
        <w:t xml:space="preserve"> de </w:t>
      </w:r>
      <w:r w:rsidR="007B7082">
        <w:rPr>
          <w:lang w:val="es-MX"/>
        </w:rPr>
        <w:t>abril</w:t>
      </w:r>
      <w:r w:rsidR="1FCA1D55" w:rsidRPr="006A38EC">
        <w:rPr>
          <w:lang w:val="es-MX"/>
        </w:rPr>
        <w:t xml:space="preserve"> de 2024</w:t>
      </w:r>
      <w:r w:rsidR="0E1501AE" w:rsidRPr="006A38EC">
        <w:rPr>
          <w:lang w:val="es-MX"/>
        </w:rPr>
        <w:t xml:space="preserve"> </w:t>
      </w:r>
      <w:r w:rsidR="1071DFD7" w:rsidRPr="006A38EC">
        <w:rPr>
          <w:lang w:val="es-MX"/>
        </w:rPr>
        <w:t>al</w:t>
      </w:r>
      <w:r w:rsidR="008F1FB5">
        <w:rPr>
          <w:lang w:val="es-MX"/>
        </w:rPr>
        <w:t xml:space="preserve"> territorio de</w:t>
      </w:r>
      <w:r w:rsidR="1071DFD7" w:rsidRPr="006A38EC">
        <w:rPr>
          <w:lang w:val="es-MX"/>
        </w:rPr>
        <w:t xml:space="preserve"> </w:t>
      </w:r>
      <w:r w:rsidR="008F1FB5" w:rsidRPr="008F1FB5">
        <w:rPr>
          <w:lang w:val="es-MX"/>
        </w:rPr>
        <w:t>G</w:t>
      </w:r>
      <w:r w:rsidR="00CA2739">
        <w:rPr>
          <w:lang w:val="es-MX"/>
        </w:rPr>
        <w:t>RAMPAZ</w:t>
      </w:r>
      <w:r w:rsidR="1071DFD7"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 comunidad</w:t>
      </w:r>
      <w:r w:rsidR="007B7082">
        <w:rPr>
          <w:color w:val="000000" w:themeColor="text1"/>
          <w:lang w:val="es-MX"/>
        </w:rPr>
        <w:t>,</w:t>
      </w:r>
      <w:r w:rsidR="2364F003" w:rsidRPr="006A38EC">
        <w:rPr>
          <w:lang w:val="es-MX"/>
        </w:rPr>
        <w:t xml:space="preserve"> se recopil</w:t>
      </w:r>
      <w:r w:rsidR="007B7082">
        <w:rPr>
          <w:lang w:val="es-MX"/>
        </w:rPr>
        <w:t>aron</w:t>
      </w:r>
      <w:r w:rsidR="22FA2EB8" w:rsidRPr="006A38EC">
        <w:rPr>
          <w:lang w:val="es-MX"/>
        </w:rPr>
        <w:t xml:space="preserve"> y analiz</w:t>
      </w:r>
      <w:r w:rsidR="007B7082">
        <w:rPr>
          <w:lang w:val="es-MX"/>
        </w:rPr>
        <w:t>aron diferentes</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 xml:space="preserve">aron </w:t>
      </w:r>
      <w:r w:rsidR="73823B63" w:rsidRPr="006A38EC">
        <w:rPr>
          <w:lang w:val="es-MX"/>
        </w:rPr>
        <w:t>y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76BDB4E2">
      <w:pPr>
        <w:pStyle w:val="Ttulo1"/>
        <w:rPr>
          <w:rFonts w:ascii="Aptos" w:eastAsia="Aptos" w:hAnsi="Aptos" w:cs="Aptos"/>
        </w:rPr>
      </w:pPr>
      <w:bookmarkStart w:id="1" w:name="_Toc167295693"/>
      <w:bookmarkStart w:id="2" w:name="_Toc171287994"/>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68E14FD2" w14:textId="7EC2BE7B" w:rsidR="00C81191" w:rsidRDefault="008F1FB5" w:rsidP="00491CD4">
      <w:bookmarkStart w:id="3" w:name="_Toc167295695"/>
      <w:r>
        <w:rPr>
          <w:lang w:val="es-MX"/>
        </w:rPr>
        <w:t xml:space="preserve">La Cooperativa </w:t>
      </w:r>
      <w:r w:rsidR="00CA2739" w:rsidRPr="008F1FB5">
        <w:rPr>
          <w:lang w:val="es-MX"/>
        </w:rPr>
        <w:t>G</w:t>
      </w:r>
      <w:r w:rsidR="00CA2739">
        <w:rPr>
          <w:lang w:val="es-MX"/>
        </w:rPr>
        <w:t>RAMPAZ</w:t>
      </w:r>
      <w:r w:rsidRPr="00A609B5">
        <w:rPr>
          <w:rFonts w:eastAsia="Aptos"/>
          <w:color w:val="000000" w:themeColor="text1"/>
        </w:rPr>
        <w:t xml:space="preserve"> </w:t>
      </w:r>
      <w:r w:rsidR="007B7082" w:rsidRPr="00A609B5">
        <w:rPr>
          <w:rFonts w:eastAsia="Aptos"/>
          <w:color w:val="000000" w:themeColor="text1"/>
        </w:rPr>
        <w:t>se encuentra ubicad</w:t>
      </w:r>
      <w:r>
        <w:rPr>
          <w:rFonts w:eastAsia="Aptos"/>
          <w:color w:val="000000" w:themeColor="text1"/>
        </w:rPr>
        <w:t>a</w:t>
      </w:r>
      <w:r w:rsidR="007B7082" w:rsidRPr="00A609B5">
        <w:rPr>
          <w:rFonts w:eastAsia="Aptos"/>
          <w:color w:val="000000" w:themeColor="text1"/>
        </w:rPr>
        <w:t xml:space="preserve"> en el departamento de</w:t>
      </w:r>
      <w:r>
        <w:rPr>
          <w:rFonts w:eastAsia="Aptos"/>
          <w:color w:val="000000" w:themeColor="text1"/>
        </w:rPr>
        <w:t>l Meta</w:t>
      </w:r>
      <w:r w:rsidR="007B7082" w:rsidRPr="00A609B5">
        <w:rPr>
          <w:rFonts w:eastAsia="Aptos"/>
          <w:color w:val="000000" w:themeColor="text1"/>
        </w:rPr>
        <w:t xml:space="preserve">, municipio de </w:t>
      </w:r>
      <w:r>
        <w:rPr>
          <w:rFonts w:eastAsia="Aptos"/>
          <w:color w:val="000000" w:themeColor="text1"/>
        </w:rPr>
        <w:t>Acacías</w:t>
      </w:r>
      <w:r w:rsidR="607DA310" w:rsidRPr="006A38EC">
        <w:t xml:space="preserve">, </w:t>
      </w:r>
      <w:r w:rsidR="007B7082" w:rsidRPr="00A609B5">
        <w:rPr>
          <w:rFonts w:eastAsia="Aptos"/>
          <w:color w:val="000000" w:themeColor="text1"/>
        </w:rPr>
        <w:t xml:space="preserve">en la vereda </w:t>
      </w:r>
      <w:r w:rsidR="00A51DFE">
        <w:rPr>
          <w:rFonts w:eastAsia="Aptos"/>
          <w:color w:val="000000" w:themeColor="text1"/>
        </w:rPr>
        <w:t>Quebraditas, predio Hacienda Berlín</w:t>
      </w:r>
      <w:r w:rsidR="607DA310" w:rsidRPr="006A38EC">
        <w:t xml:space="preserve">. </w:t>
      </w:r>
      <w:r w:rsidR="009E4968" w:rsidRPr="00A609B5">
        <w:rPr>
          <w:rFonts w:eastAsia="Aptos"/>
          <w:color w:val="000000" w:themeColor="text1"/>
        </w:rPr>
        <w:t>El domicilio de</w:t>
      </w:r>
      <w:r w:rsidR="00A51DFE">
        <w:rPr>
          <w:rFonts w:eastAsia="Aptos"/>
          <w:color w:val="000000" w:themeColor="text1"/>
        </w:rPr>
        <w:t xml:space="preserve"> </w:t>
      </w:r>
      <w:r w:rsidR="009E4968" w:rsidRPr="00A609B5">
        <w:rPr>
          <w:rFonts w:eastAsia="Aptos"/>
          <w:color w:val="000000" w:themeColor="text1"/>
        </w:rPr>
        <w:t>l</w:t>
      </w:r>
      <w:r w:rsidR="00A51DFE">
        <w:rPr>
          <w:rFonts w:eastAsia="Aptos"/>
          <w:color w:val="000000" w:themeColor="text1"/>
        </w:rPr>
        <w:t>a</w:t>
      </w:r>
      <w:r w:rsidR="009E4968" w:rsidRPr="00A609B5">
        <w:rPr>
          <w:rFonts w:eastAsia="Aptos"/>
          <w:color w:val="000000" w:themeColor="text1"/>
        </w:rPr>
        <w:t xml:space="preserve"> </w:t>
      </w:r>
      <w:r w:rsidR="00A51DFE">
        <w:rPr>
          <w:rFonts w:eastAsia="Aptos"/>
          <w:color w:val="000000" w:themeColor="text1"/>
        </w:rPr>
        <w:t>Cooperativa</w:t>
      </w:r>
      <w:r w:rsidR="009E4968" w:rsidRPr="00A609B5">
        <w:rPr>
          <w:rFonts w:eastAsia="Aptos"/>
          <w:color w:val="000000" w:themeColor="text1"/>
        </w:rPr>
        <w:t xml:space="preserve"> se ubica a </w:t>
      </w:r>
      <w:r w:rsidR="00A51DFE">
        <w:rPr>
          <w:rFonts w:eastAsia="Aptos"/>
          <w:color w:val="000000" w:themeColor="text1"/>
        </w:rPr>
        <w:t>42</w:t>
      </w:r>
      <w:r w:rsidR="009E4968" w:rsidRPr="00A609B5">
        <w:rPr>
          <w:rFonts w:eastAsia="Aptos"/>
          <w:color w:val="000000" w:themeColor="text1"/>
        </w:rPr>
        <w:t>,</w:t>
      </w:r>
      <w:r w:rsidR="00A51DFE">
        <w:rPr>
          <w:rFonts w:eastAsia="Aptos"/>
          <w:color w:val="000000" w:themeColor="text1"/>
        </w:rPr>
        <w:t>6</w:t>
      </w:r>
      <w:r w:rsidR="009E4968" w:rsidRPr="00A609B5">
        <w:rPr>
          <w:rFonts w:eastAsia="Aptos"/>
          <w:color w:val="000000" w:themeColor="text1"/>
        </w:rPr>
        <w:t xml:space="preserve"> km por carretera de la cabecera municipal</w:t>
      </w:r>
      <w:r w:rsidR="002F62E6" w:rsidRPr="006A38EC">
        <w:t xml:space="preserve">, en el área </w:t>
      </w:r>
      <w:r w:rsidR="002F62E6" w:rsidRPr="00F02EAB">
        <w:t>rural</w:t>
      </w:r>
      <w:r w:rsidR="005017CE" w:rsidRPr="00F02EAB">
        <w:t xml:space="preserve"> (Ver</w:t>
      </w:r>
      <w:r w:rsidR="005017CE" w:rsidRPr="00F02EAB">
        <w:rPr>
          <w:i/>
          <w:iCs/>
        </w:rPr>
        <w:t xml:space="preserve"> </w:t>
      </w:r>
      <w:r w:rsidR="005017CE" w:rsidRPr="00F02EAB">
        <w:t>Anexos</w:t>
      </w:r>
      <w:r w:rsidR="00E415FC" w:rsidRPr="00F02EAB">
        <w:t xml:space="preserve"> Planimetría </w:t>
      </w:r>
      <w:r w:rsidR="00CA2739" w:rsidRPr="008F1FB5">
        <w:rPr>
          <w:lang w:val="es-MX"/>
        </w:rPr>
        <w:t>G</w:t>
      </w:r>
      <w:r w:rsidR="00CA2739">
        <w:rPr>
          <w:lang w:val="es-MX"/>
        </w:rPr>
        <w:t>RAMPAZ</w:t>
      </w:r>
      <w:r w:rsidR="005017CE" w:rsidRPr="00F02EAB">
        <w:t>)</w:t>
      </w:r>
      <w:r w:rsidR="77AB7B09" w:rsidRPr="00F02EAB">
        <w:t>.</w:t>
      </w:r>
      <w:r w:rsidR="00BC3FEF" w:rsidRPr="00F02EAB">
        <w:t xml:space="preserve"> </w:t>
      </w:r>
      <w:r w:rsidR="00BC3FEF">
        <w:t>El predio tiene una extensión de 87</w:t>
      </w:r>
      <w:r w:rsidR="007117EF">
        <w:t xml:space="preserve"> h</w:t>
      </w:r>
      <w:r w:rsidR="00BC3FEF">
        <w:t>a y fue adjudicado por la Age</w:t>
      </w:r>
      <w:r w:rsidR="00A248FE">
        <w:t>n</w:t>
      </w:r>
      <w:r w:rsidR="00BC3FEF">
        <w:t>cia Nacional para la Reincorporación</w:t>
      </w:r>
      <w:r w:rsidR="00F02EAB">
        <w:t xml:space="preserve"> en el año 2023</w:t>
      </w:r>
      <w:r w:rsidR="00BC3FEF">
        <w:t>.</w:t>
      </w:r>
    </w:p>
    <w:p w14:paraId="460E7F70" w14:textId="0163869B" w:rsidR="00A51DFE" w:rsidRPr="006A38EC" w:rsidRDefault="1AECC4EC" w:rsidP="00491CD4">
      <w:r>
        <w:t xml:space="preserve">La comunidad está conformada por firmantes del acuerdo de paz </w:t>
      </w:r>
      <w:r w:rsidR="7DEB2FBC">
        <w:t xml:space="preserve">de </w:t>
      </w:r>
      <w:r>
        <w:t>las FARC y sus familiares quienes llegaron al municipio de Acacías hace aproximadamente 6 meses</w:t>
      </w:r>
      <w:r w:rsidR="681CC67C">
        <w:t xml:space="preserve"> </w:t>
      </w:r>
      <w:r>
        <w:t>producto de un desplazamiento forzado que sufrieron en el municipio de Mesetas-Meta.</w:t>
      </w:r>
    </w:p>
    <w:p w14:paraId="2614808A" w14:textId="2631ED99" w:rsidR="00BA201C" w:rsidRDefault="607DA310" w:rsidP="00491CD4">
      <w:pPr>
        <w:rPr>
          <w:rFonts w:asciiTheme="majorHAnsi" w:eastAsia="Times New Roman" w:hAnsiTheme="majorHAnsi" w:cstheme="majorHAnsi"/>
          <w:color w:val="000000"/>
        </w:rPr>
      </w:pPr>
      <w:r w:rsidRPr="006A38EC">
        <w:t xml:space="preserve">Dentro del área </w:t>
      </w:r>
      <w:r w:rsidR="00BC3FEF">
        <w:t xml:space="preserve">prevista para la intervención con la </w:t>
      </w:r>
      <w:r w:rsidR="007117EF">
        <w:t>Convocatoria EN-Comunidad</w:t>
      </w:r>
      <w:r w:rsidR="00BC3FEF">
        <w:t xml:space="preserve"> no existen instituciones educativas</w:t>
      </w:r>
      <w:r w:rsidR="009E4968">
        <w:rPr>
          <w:rFonts w:asciiTheme="majorHAnsi" w:eastAsia="Times New Roman" w:hAnsiTheme="majorHAnsi" w:cstheme="majorHAnsi"/>
          <w:color w:val="000000"/>
        </w:rPr>
        <w:t xml:space="preserve">. </w:t>
      </w:r>
    </w:p>
    <w:p w14:paraId="5D6A2490" w14:textId="288FF3A6" w:rsidR="00C81191" w:rsidRPr="00FE5214" w:rsidRDefault="01C3F931" w:rsidP="00491CD4">
      <w:r>
        <w:lastRenderedPageBreak/>
        <w:t>Cerca al territorio de G</w:t>
      </w:r>
      <w:r w:rsidR="05F085F1">
        <w:t>RAMPAZ</w:t>
      </w:r>
      <w:r>
        <w:t xml:space="preserve"> pasan los ríos Acacías (</w:t>
      </w:r>
      <w:r w:rsidR="76CED57D">
        <w:t xml:space="preserve">al </w:t>
      </w:r>
      <w:r>
        <w:t>sur) y Guayuriba (</w:t>
      </w:r>
      <w:r w:rsidR="76CED57D">
        <w:t xml:space="preserve">al </w:t>
      </w:r>
      <w:r>
        <w:t>norte)</w:t>
      </w:r>
      <w:r w:rsidR="14A1472E">
        <w:t>;</w:t>
      </w:r>
      <w:r w:rsidR="549D8ADE">
        <w:t xml:space="preserve"> el municipio</w:t>
      </w:r>
      <w:r w:rsidR="3E2D6F67">
        <w:t xml:space="preserve"> </w:t>
      </w:r>
      <w:r w:rsidR="75BEAACF">
        <w:t>tiene una irradiancia horizontal global de 4,</w:t>
      </w:r>
      <w:r w:rsidR="14A1472E">
        <w:t>4</w:t>
      </w:r>
      <w:r w:rsidR="75BEAACF">
        <w:t xml:space="preserve"> kW/m2/día (Medio alto), un potencial hidroeléctrico de </w:t>
      </w:r>
      <w:r w:rsidR="5D8397FB">
        <w:t>0</w:t>
      </w:r>
      <w:r w:rsidR="75BEAACF">
        <w:t>,</w:t>
      </w:r>
      <w:r w:rsidR="5D8397FB">
        <w:t>16</w:t>
      </w:r>
      <w:r w:rsidR="75BEAACF">
        <w:t xml:space="preserve"> </w:t>
      </w:r>
      <w:r w:rsidR="33E2F0E9">
        <w:t>kW</w:t>
      </w:r>
      <w:r w:rsidR="75BEAACF">
        <w:t xml:space="preserve"> a 1 km, (Muy Bajo), un potencial de biomasa de </w:t>
      </w:r>
      <w:r w:rsidR="76CED57D">
        <w:t>763</w:t>
      </w:r>
      <w:r w:rsidR="75BEAACF">
        <w:t xml:space="preserve"> kWh/ha</w:t>
      </w:r>
      <w:r w:rsidR="529B947E">
        <w:t>/</w:t>
      </w:r>
      <w:r w:rsidR="75BEAACF">
        <w:t>año</w:t>
      </w:r>
      <w:r w:rsidR="0B91943E">
        <w:t xml:space="preserve"> </w:t>
      </w:r>
      <w:r w:rsidR="529B947E">
        <w:t>(M</w:t>
      </w:r>
      <w:r w:rsidR="4FFAED54">
        <w:t>edio</w:t>
      </w:r>
      <w:r w:rsidR="529B947E">
        <w:t xml:space="preserve">) y una velocidad del viento promedio de </w:t>
      </w:r>
      <w:r w:rsidR="76CED57D">
        <w:t>1,5</w:t>
      </w:r>
      <w:r w:rsidR="529B947E">
        <w:t xml:space="preserve"> m/s </w:t>
      </w:r>
      <w:r w:rsidR="14A1472E">
        <w:t>(Muy Bajo</w:t>
      </w:r>
      <w:r w:rsidR="529B947E">
        <w:t>) (UPME, 2024).</w:t>
      </w:r>
      <w:r w:rsidR="75BEAACF">
        <w:t xml:space="preserve"> </w:t>
      </w:r>
    </w:p>
    <w:p w14:paraId="764367FD" w14:textId="5320B2B9" w:rsidR="00E62AFF" w:rsidRPr="00E05F7D" w:rsidRDefault="00F27777" w:rsidP="00491CD4">
      <w:pPr>
        <w:rPr>
          <w:rFonts w:eastAsia="Aptos"/>
          <w:color w:val="000000" w:themeColor="text1"/>
        </w:rPr>
      </w:pPr>
      <w:bookmarkStart w:id="4" w:name="_Ref167418466"/>
      <w:bookmarkStart w:id="5" w:name="_Toc167486064"/>
      <w:bookmarkEnd w:id="3"/>
      <w:r w:rsidRPr="00FE5214">
        <w:rPr>
          <w:rFonts w:eastAsia="Aptos"/>
          <w:color w:val="000000" w:themeColor="text1"/>
        </w:rPr>
        <w:t xml:space="preserve">El municipio de </w:t>
      </w:r>
      <w:r w:rsidR="00BC3FEF">
        <w:rPr>
          <w:rFonts w:eastAsia="Aptos"/>
          <w:color w:val="000000" w:themeColor="text1"/>
        </w:rPr>
        <w:t>Acacías</w:t>
      </w:r>
      <w:r w:rsidRPr="00FE5214">
        <w:rPr>
          <w:rFonts w:eastAsia="Aptos"/>
          <w:color w:val="000000" w:themeColor="text1"/>
        </w:rPr>
        <w:t xml:space="preserve">, para el 2023 contaba con </w:t>
      </w:r>
      <w:r w:rsidR="00BC3FEF">
        <w:rPr>
          <w:rFonts w:eastAsia="Aptos"/>
          <w:color w:val="000000" w:themeColor="text1"/>
        </w:rPr>
        <w:t>96.750</w:t>
      </w:r>
      <w:r w:rsidRPr="00FE5214">
        <w:rPr>
          <w:rFonts w:eastAsia="Aptos"/>
          <w:color w:val="000000" w:themeColor="text1"/>
        </w:rPr>
        <w:t xml:space="preserve"> habitantes, con un </w:t>
      </w:r>
      <w:r w:rsidR="00BC3FEF">
        <w:rPr>
          <w:rFonts w:eastAsia="Aptos"/>
          <w:color w:val="000000" w:themeColor="text1"/>
        </w:rPr>
        <w:t>24</w:t>
      </w:r>
      <w:r w:rsidRPr="00FE5214">
        <w:rPr>
          <w:rFonts w:eastAsia="Aptos"/>
          <w:color w:val="000000" w:themeColor="text1"/>
        </w:rPr>
        <w:t>,</w:t>
      </w:r>
      <w:r w:rsidR="00BC3FEF">
        <w:rPr>
          <w:rFonts w:eastAsia="Aptos"/>
          <w:color w:val="000000" w:themeColor="text1"/>
        </w:rPr>
        <w:t>4</w:t>
      </w:r>
      <w:r w:rsidRPr="00FE5214">
        <w:rPr>
          <w:rFonts w:eastAsia="Aptos"/>
          <w:color w:val="000000" w:themeColor="text1"/>
        </w:rPr>
        <w:t>% en zonas rurales (DANE, 2023)</w:t>
      </w:r>
      <w:r w:rsidR="00A75672" w:rsidRPr="00FE5214">
        <w:t xml:space="preserve">, de los cuales el </w:t>
      </w:r>
      <w:r w:rsidR="00BC3FEF">
        <w:t>62,1</w:t>
      </w:r>
      <w:r w:rsidR="00A75672" w:rsidRPr="00FE5214">
        <w:t xml:space="preserve">% eran hombres y el </w:t>
      </w:r>
      <w:r w:rsidR="00BC3FEF">
        <w:t>37</w:t>
      </w:r>
      <w:r w:rsidR="00A75672" w:rsidRPr="00FE5214">
        <w:t>,</w:t>
      </w:r>
      <w:r w:rsidR="00BC3FEF">
        <w:t>9</w:t>
      </w:r>
      <w:r w:rsidR="00A75672" w:rsidRPr="00FE5214">
        <w:t>% mujeres.</w:t>
      </w:r>
      <w:r w:rsidR="00221FA9" w:rsidRPr="00FE5214">
        <w:t xml:space="preserve"> </w:t>
      </w:r>
      <w:r w:rsidR="00AB4A35">
        <w:t>La comunidad está conformada por</w:t>
      </w:r>
      <w:r w:rsidR="00221FA9" w:rsidRPr="00FE5214">
        <w:rPr>
          <w:rFonts w:eastAsia="Aptos"/>
          <w:color w:val="000000" w:themeColor="text1"/>
        </w:rPr>
        <w:t xml:space="preserve"> </w:t>
      </w:r>
      <w:r w:rsidR="00AB4A35" w:rsidRPr="00412F18">
        <w:rPr>
          <w:rFonts w:eastAsia="Aptos"/>
          <w:color w:val="000000" w:themeColor="text1"/>
        </w:rPr>
        <w:t>109</w:t>
      </w:r>
      <w:r w:rsidR="00221FA9" w:rsidRPr="00412F18">
        <w:rPr>
          <w:rFonts w:eastAsia="Aptos"/>
          <w:color w:val="000000" w:themeColor="text1"/>
        </w:rPr>
        <w:t xml:space="preserve"> </w:t>
      </w:r>
      <w:r w:rsidR="00AB4A35" w:rsidRPr="00412F18">
        <w:rPr>
          <w:rFonts w:eastAsia="Aptos"/>
          <w:color w:val="000000" w:themeColor="text1"/>
        </w:rPr>
        <w:t xml:space="preserve">familias </w:t>
      </w:r>
      <w:r w:rsidR="00AB4A35" w:rsidRPr="00412F18">
        <w:t>teniendo</w:t>
      </w:r>
      <w:r w:rsidR="00AB4A35">
        <w:t xml:space="preserve"> como referencia que los hogares en el sector rural en el departamento del Meta se conforman en promedio por 3,07 personas (DANE, 2024)</w:t>
      </w:r>
      <w:r w:rsidR="00AB4A35" w:rsidRPr="006A38EC">
        <w:t>, aproximadamente se cuenta con</w:t>
      </w:r>
      <w:r w:rsidR="00AB4A35">
        <w:t xml:space="preserve"> 335</w:t>
      </w:r>
      <w:r w:rsidR="00AB4A35" w:rsidRPr="006A38EC">
        <w:t xml:space="preserve"> personas </w:t>
      </w:r>
      <w:r w:rsidR="00AB4A35">
        <w:t>beneficiarias del proyecto (</w:t>
      </w:r>
      <w:r w:rsidR="00AB4A35" w:rsidRPr="00AB4A35">
        <w:t>208 hombres y 127 mujeres)</w:t>
      </w:r>
      <w:r w:rsidR="00E62AFF" w:rsidRPr="00AB4A35">
        <w:t>.</w:t>
      </w:r>
      <w:r w:rsidR="0023314D" w:rsidRPr="006A38EC">
        <w:t xml:space="preserve"> </w:t>
      </w:r>
      <w:bookmarkEnd w:id="4"/>
      <w:bookmarkEnd w:id="5"/>
    </w:p>
    <w:p w14:paraId="6CC0AE6A" w14:textId="29E07066" w:rsidR="00EC0C7B" w:rsidRPr="000F3A97" w:rsidRDefault="3458D5F7" w:rsidP="00491CD4">
      <w:r>
        <w:t>La comunidad</w:t>
      </w:r>
      <w:r w:rsidR="6A8B057A">
        <w:t xml:space="preserve"> desarrolla</w:t>
      </w:r>
      <w:r>
        <w:t>ba</w:t>
      </w:r>
      <w:r w:rsidR="6A8B057A">
        <w:t xml:space="preserve"> actividades agrícola</w:t>
      </w:r>
      <w:r>
        <w:t xml:space="preserve">s (proyecto de caña panelera) y </w:t>
      </w:r>
      <w:r w:rsidR="7DFEF704">
        <w:t xml:space="preserve">de </w:t>
      </w:r>
      <w:r>
        <w:t>turismo, pero tuvieron que dejarl</w:t>
      </w:r>
      <w:r w:rsidR="66DA9857">
        <w:t>a</w:t>
      </w:r>
      <w:r>
        <w:t>s abandonados a causa del desplazamiento que sufrieron</w:t>
      </w:r>
      <w:r w:rsidR="4FFAED54">
        <w:t xml:space="preserve"> en el municipio de Mesetas </w:t>
      </w:r>
      <w:r w:rsidR="7DFEF704">
        <w:t>–</w:t>
      </w:r>
      <w:r w:rsidR="4FFAED54">
        <w:t xml:space="preserve"> Meta</w:t>
      </w:r>
      <w:r w:rsidR="7DFEF704">
        <w:t>.</w:t>
      </w:r>
      <w:r>
        <w:t xml:space="preserve"> </w:t>
      </w:r>
      <w:r w:rsidR="7DFEF704">
        <w:t>E</w:t>
      </w:r>
      <w:r>
        <w:t>l objetivo es reactivar</w:t>
      </w:r>
      <w:r w:rsidR="4FFAED54">
        <w:t xml:space="preserve"> el proyecto agroturístico</w:t>
      </w:r>
      <w:r>
        <w:t xml:space="preserve"> ahora desde el municipio de Acacías.</w:t>
      </w:r>
      <w:r w:rsidR="7DFEF704">
        <w:t xml:space="preserve"> </w:t>
      </w:r>
      <w:r w:rsidR="6A8B057A">
        <w:t>En el contexto municipal</w:t>
      </w:r>
      <w:r w:rsidR="4863D00B">
        <w:t>,</w:t>
      </w:r>
      <w:r w:rsidR="6A8B057A">
        <w:t xml:space="preserve"> </w:t>
      </w:r>
      <w:r w:rsidR="0E108755">
        <w:t>Las actividades agropecuarias se sumaron a los 7.411,6 miles de millones de pesos que generó la entidad territorial para el 2022 en actividades del sector primario, siendo el más representativo de la economía del municipio (DANE, 2024), que se desarrollan en el 59,9% del suelo rural (IGAC, 2018).</w:t>
      </w:r>
    </w:p>
    <w:p w14:paraId="2EACC9B7" w14:textId="385C63AA" w:rsidR="00E40A7E" w:rsidRPr="006A38EC" w:rsidRDefault="001072BE" w:rsidP="00491CD4">
      <w:r w:rsidRPr="006A38EC">
        <w:t xml:space="preserve">Para el 2023, el </w:t>
      </w:r>
      <w:r w:rsidR="00A248FE">
        <w:t>29</w:t>
      </w:r>
      <w:r w:rsidR="00DD3C12" w:rsidRPr="006A38EC">
        <w:t>,</w:t>
      </w:r>
      <w:r w:rsidR="00A248FE">
        <w:t>3</w:t>
      </w:r>
      <w:r w:rsidR="00494C4B" w:rsidRPr="006A38EC">
        <w:t>%</w:t>
      </w:r>
      <w:r w:rsidRPr="006A38EC">
        <w:t xml:space="preserve"> </w:t>
      </w:r>
      <w:r w:rsidR="00881692">
        <w:t>de la población</w:t>
      </w:r>
      <w:r w:rsidR="00135325">
        <w:t xml:space="preserve"> rural del municipio</w:t>
      </w:r>
      <w:r w:rsidR="00881692">
        <w:t xml:space="preserve"> </w:t>
      </w:r>
      <w:r w:rsidR="001A2E39" w:rsidRPr="006A38EC">
        <w:t xml:space="preserve">es pobre multidimensionalmente </w:t>
      </w:r>
      <w:r w:rsidR="00F80A15" w:rsidRPr="006A38EC">
        <w:t>(DNP, 2024)</w:t>
      </w:r>
      <w:r w:rsidR="000A4D3C" w:rsidRPr="006A38EC">
        <w:t xml:space="preserve">. </w:t>
      </w:r>
      <w:r w:rsidR="00A108E0" w:rsidRPr="006A38EC">
        <w:t xml:space="preserve">Las </w:t>
      </w:r>
      <w:r w:rsidR="006B1FBA" w:rsidRPr="006A38EC">
        <w:t>mayores privaciones</w:t>
      </w:r>
      <w:r w:rsidR="002452A1" w:rsidRPr="006A38EC">
        <w:rPr>
          <w:rStyle w:val="normaltextrun"/>
          <w:rFonts w:ascii="Aptos" w:eastAsia="Aptos" w:hAnsi="Aptos" w:cs="Aptos"/>
          <w:color w:val="000000"/>
          <w:shd w:val="clear" w:color="auto" w:fill="FFFFFF"/>
        </w:rPr>
        <w:t xml:space="preserve"> </w:t>
      </w:r>
      <w:r w:rsidR="00DD3C12" w:rsidRPr="006A38EC">
        <w:t>se presentaron en</w:t>
      </w:r>
      <w:r w:rsidR="008D74D6" w:rsidRPr="006A38EC">
        <w:t xml:space="preserve"> </w:t>
      </w:r>
      <w:r w:rsidR="00DD3C12" w:rsidRPr="006A38EC">
        <w:t>el logro educativo (</w:t>
      </w:r>
      <w:r w:rsidR="00A248FE">
        <w:t>58</w:t>
      </w:r>
      <w:r w:rsidR="00DD3C12" w:rsidRPr="006A38EC">
        <w:t xml:space="preserve">%), </w:t>
      </w:r>
      <w:r w:rsidR="0019465B" w:rsidRPr="006A38EC">
        <w:t>empleo</w:t>
      </w:r>
      <w:r w:rsidR="00DD3C12" w:rsidRPr="006A38EC">
        <w:t xml:space="preserve"> informal (</w:t>
      </w:r>
      <w:r w:rsidR="00135325">
        <w:t>7</w:t>
      </w:r>
      <w:r w:rsidR="00A248FE">
        <w:t>4</w:t>
      </w:r>
      <w:r w:rsidR="00DD3C12" w:rsidRPr="006A38EC">
        <w:t xml:space="preserve">%). </w:t>
      </w:r>
      <w:r w:rsidR="00C30971">
        <w:t>Sin embargo</w:t>
      </w:r>
      <w:r w:rsidR="00DD3C12" w:rsidRPr="006A38EC">
        <w:t xml:space="preserve">, las mayores contribuciones a la pobreza multidimensional </w:t>
      </w:r>
      <w:r w:rsidR="001A2E39" w:rsidRPr="006A38EC">
        <w:t>son para el</w:t>
      </w:r>
      <w:r w:rsidR="00DD3C12" w:rsidRPr="006A38EC">
        <w:t xml:space="preserve"> acceso a salud (3</w:t>
      </w:r>
      <w:r w:rsidR="00734233">
        <w:t>6</w:t>
      </w:r>
      <w:r w:rsidR="00DD3C12" w:rsidRPr="006A38EC">
        <w:t>%)</w:t>
      </w:r>
      <w:r w:rsidR="001A2E39" w:rsidRPr="006A38EC">
        <w:t xml:space="preserve"> y educación</w:t>
      </w:r>
      <w:r w:rsidR="00DD3C12" w:rsidRPr="006A38EC">
        <w:t xml:space="preserve"> (</w:t>
      </w:r>
      <w:r w:rsidR="00A248FE">
        <w:t>26</w:t>
      </w:r>
      <w:r w:rsidR="00DD3C12" w:rsidRPr="006A38EC">
        <w:t>%).</w:t>
      </w:r>
    </w:p>
    <w:p w14:paraId="1EB45406" w14:textId="603E35F9" w:rsidR="00C30971" w:rsidRDefault="005641A0" w:rsidP="00491CD4">
      <w:r>
        <w:t>E</w:t>
      </w:r>
      <w:r w:rsidR="0023314D" w:rsidRPr="006A38EC">
        <w:t xml:space="preserve">n </w:t>
      </w:r>
      <w:r w:rsidR="00083ECC" w:rsidRPr="006A38EC">
        <w:t xml:space="preserve">las áreas rurales </w:t>
      </w:r>
      <w:r w:rsidR="0023314D" w:rsidRPr="006A38EC">
        <w:t xml:space="preserve">del municipio, </w:t>
      </w:r>
      <w:r w:rsidR="00A248FE">
        <w:t>la cobertura de</w:t>
      </w:r>
      <w:r w:rsidR="0081735C" w:rsidRPr="006A38EC">
        <w:t xml:space="preserve"> servicio</w:t>
      </w:r>
      <w:r w:rsidR="003964A6" w:rsidRPr="006A38EC">
        <w:t>s</w:t>
      </w:r>
      <w:r w:rsidR="0081735C" w:rsidRPr="006A38EC">
        <w:t xml:space="preserve"> de A</w:t>
      </w:r>
      <w:r w:rsidR="00E87193" w:rsidRPr="006A38EC">
        <w:t>lcantarillado</w:t>
      </w:r>
      <w:r w:rsidR="00A248FE">
        <w:t xml:space="preserve"> llega al (20%),</w:t>
      </w:r>
      <w:r w:rsidR="003964A6" w:rsidRPr="006A38EC">
        <w:t xml:space="preserve"> Recolección</w:t>
      </w:r>
      <w:r>
        <w:t xml:space="preserve"> de basuras</w:t>
      </w:r>
      <w:r w:rsidR="00A248FE">
        <w:t xml:space="preserve"> (45%), gas natural (47%), </w:t>
      </w:r>
      <w:r w:rsidR="00EE1FCE">
        <w:t>acueducto</w:t>
      </w:r>
      <w:r w:rsidR="00A248FE">
        <w:t xml:space="preserve"> (52%)</w:t>
      </w:r>
      <w:r w:rsidR="003964A6" w:rsidRPr="006A38EC">
        <w:t xml:space="preserve"> </w:t>
      </w:r>
      <w:r w:rsidR="008518CA" w:rsidRPr="006A38EC">
        <w:t>e Internet (</w:t>
      </w:r>
      <w:r w:rsidR="00A248FE">
        <w:t>21</w:t>
      </w:r>
      <w:r>
        <w:t>,</w:t>
      </w:r>
      <w:r w:rsidR="00A248FE">
        <w:t>5</w:t>
      </w:r>
      <w:r w:rsidR="008518CA" w:rsidRPr="006A38EC">
        <w:t>%)</w:t>
      </w:r>
      <w:r w:rsidR="00C7426C" w:rsidRPr="006A38EC">
        <w:t>.</w:t>
      </w:r>
      <w:r w:rsidR="00122C24" w:rsidRPr="006A38EC">
        <w:t xml:space="preserve"> </w:t>
      </w:r>
      <w:r w:rsidR="004A5F98" w:rsidRPr="006A38EC">
        <w:t xml:space="preserve">No obstante, </w:t>
      </w:r>
      <w:r w:rsidR="00B21EE6" w:rsidRPr="006A38EC">
        <w:t xml:space="preserve">una gran </w:t>
      </w:r>
      <w:r w:rsidR="00C162EE" w:rsidRPr="006A38EC">
        <w:t>proporción de viviendas</w:t>
      </w:r>
      <w:r w:rsidR="009E41B1" w:rsidRPr="006A38EC">
        <w:t xml:space="preserve"> </w:t>
      </w:r>
      <w:r w:rsidR="00C162EE" w:rsidRPr="006A38EC">
        <w:t>cuenta con el servicio de energía</w:t>
      </w:r>
      <w:r w:rsidR="00A248FE">
        <w:t xml:space="preserve"> </w:t>
      </w:r>
      <w:r w:rsidR="00A248FE" w:rsidRPr="006A38EC">
        <w:t>(</w:t>
      </w:r>
      <w:r w:rsidR="00A248FE">
        <w:t>86</w:t>
      </w:r>
      <w:r w:rsidR="00A248FE" w:rsidRPr="006A38EC">
        <w:t>%)</w:t>
      </w:r>
      <w:r w:rsidR="0023314D" w:rsidRPr="006A38EC">
        <w:t>.</w:t>
      </w:r>
      <w:r w:rsidR="0029362C">
        <w:t xml:space="preserve"> </w:t>
      </w:r>
    </w:p>
    <w:p w14:paraId="72263E16" w14:textId="27654639" w:rsidR="00E65A4A" w:rsidRPr="006A38EC" w:rsidRDefault="00826658" w:rsidP="76BDB4E2">
      <w:pPr>
        <w:pStyle w:val="Ttulo1"/>
        <w:rPr>
          <w:rFonts w:ascii="Aptos" w:eastAsia="Aptos" w:hAnsi="Aptos" w:cs="Aptos"/>
        </w:rPr>
      </w:pPr>
      <w:bookmarkStart w:id="6" w:name="_Toc167295696"/>
      <w:bookmarkStart w:id="7" w:name="_Toc171287995"/>
      <w:r w:rsidRPr="006A38EC">
        <w:rPr>
          <w:rFonts w:ascii="Aptos" w:eastAsia="Aptos" w:hAnsi="Aptos" w:cs="Aptos"/>
        </w:rPr>
        <w:t>PRESENTACIÓN FIGURA DE ASOCIATIVIDAD COMUNITARIA</w:t>
      </w:r>
      <w:bookmarkEnd w:id="6"/>
      <w:bookmarkEnd w:id="7"/>
    </w:p>
    <w:p w14:paraId="44C06FA5" w14:textId="207E8188" w:rsidR="00383B5F" w:rsidRDefault="1B657371" w:rsidP="00491CD4">
      <w:r w:rsidRPr="006A38EC">
        <w:t xml:space="preserve">El </w:t>
      </w:r>
      <w:r w:rsidR="00A248FE">
        <w:t>24</w:t>
      </w:r>
      <w:r w:rsidRPr="006A38EC">
        <w:t xml:space="preserve"> de </w:t>
      </w:r>
      <w:r w:rsidR="00C30971">
        <w:t>abril</w:t>
      </w:r>
      <w:r w:rsidR="0056054A">
        <w:t xml:space="preserve"> de 2024</w:t>
      </w:r>
      <w:r w:rsidR="00C30971">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19559617" w14:textId="77777777" w:rsidR="00383B5F" w:rsidRDefault="00383B5F">
      <w:pPr>
        <w:jc w:val="left"/>
      </w:pPr>
      <w:r>
        <w:br w:type="page"/>
      </w:r>
    </w:p>
    <w:p w14:paraId="6B523457" w14:textId="113EA15B" w:rsidR="007C127B" w:rsidRPr="006A38EC" w:rsidRDefault="007C127B" w:rsidP="76BDB4E2">
      <w:pPr>
        <w:pStyle w:val="Descripcin"/>
        <w:keepNext/>
        <w:rPr>
          <w:rFonts w:ascii="Aptos" w:eastAsia="Aptos" w:hAnsi="Aptos" w:cs="Aptos"/>
        </w:rPr>
      </w:pPr>
      <w:bookmarkStart w:id="8" w:name="_Toc167486061"/>
      <w:bookmarkStart w:id="9" w:name="_Toc167203502"/>
      <w:r w:rsidRPr="006A38EC">
        <w:rPr>
          <w:rFonts w:ascii="Aptos" w:eastAsia="Aptos" w:hAnsi="Aptos" w:cs="Aptos"/>
        </w:rPr>
        <w:lastRenderedPageBreak/>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00880FD3" w:rsidRPr="006A38EC">
        <w:rPr>
          <w:rFonts w:ascii="Aptos" w:hAnsi="Aptos" w:cs="Calibri Light"/>
          <w:noProof/>
        </w:rPr>
        <w:t>1</w:t>
      </w:r>
      <w:r w:rsidRPr="006A38EC">
        <w:rPr>
          <w:rFonts w:ascii="Aptos" w:hAnsi="Aptos" w:cs="Calibri Light"/>
        </w:rPr>
        <w:fldChar w:fldCharType="end"/>
      </w:r>
      <w:r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3518"/>
        <w:gridCol w:w="3801"/>
      </w:tblGrid>
      <w:tr w:rsidR="00C30971" w:rsidRPr="00DD264F" w14:paraId="1DB3DE04" w14:textId="77777777" w:rsidTr="00661099">
        <w:trPr>
          <w:trHeight w:val="20"/>
        </w:trPr>
        <w:tc>
          <w:tcPr>
            <w:tcW w:w="0" w:type="auto"/>
            <w:tcMar>
              <w:left w:w="70" w:type="dxa"/>
              <w:right w:w="70" w:type="dxa"/>
            </w:tcMar>
            <w:vAlign w:val="center"/>
          </w:tcPr>
          <w:p w14:paraId="53DA5526" w14:textId="3216C09C" w:rsidR="00C30971" w:rsidRPr="00DD264F" w:rsidRDefault="00C30971" w:rsidP="00C30971">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5EFF2EB5" w14:textId="5723DFDA" w:rsidR="00C30971" w:rsidRPr="007117EF" w:rsidRDefault="00A248FE" w:rsidP="00C30971">
            <w:pPr>
              <w:spacing w:after="0"/>
              <w:jc w:val="left"/>
              <w:rPr>
                <w:rFonts w:asciiTheme="majorHAnsi" w:eastAsia="Aptos" w:hAnsiTheme="majorHAnsi" w:cstheme="majorHAnsi"/>
                <w:sz w:val="20"/>
                <w:szCs w:val="20"/>
              </w:rPr>
            </w:pPr>
            <w:r w:rsidRPr="007117EF">
              <w:rPr>
                <w:sz w:val="20"/>
                <w:szCs w:val="20"/>
                <w:lang w:val="es-MX"/>
              </w:rPr>
              <w:t>Cooperativa Multiactiva De Granjas Multipropósito Auto Sostenible Construyendo y Cultivando Paz -</w:t>
            </w:r>
            <w:proofErr w:type="spellStart"/>
            <w:r w:rsidRPr="007117EF">
              <w:rPr>
                <w:sz w:val="20"/>
                <w:szCs w:val="20"/>
                <w:lang w:val="es-MX"/>
              </w:rPr>
              <w:t>Grampaz</w:t>
            </w:r>
            <w:proofErr w:type="spellEnd"/>
            <w:r w:rsidRPr="007117EF">
              <w:rPr>
                <w:sz w:val="20"/>
                <w:szCs w:val="20"/>
                <w:lang w:val="es-MX"/>
              </w:rPr>
              <w:t>- (C0350006-CO-00393)</w:t>
            </w:r>
          </w:p>
        </w:tc>
        <w:tc>
          <w:tcPr>
            <w:tcW w:w="0" w:type="auto"/>
            <w:vMerge w:val="restart"/>
            <w:tcMar>
              <w:left w:w="70" w:type="dxa"/>
              <w:right w:w="70" w:type="dxa"/>
            </w:tcMar>
            <w:vAlign w:val="center"/>
          </w:tcPr>
          <w:p w14:paraId="360E36B0" w14:textId="5DC6F2E8" w:rsidR="00C30971" w:rsidRPr="00DD264F" w:rsidRDefault="008178AC" w:rsidP="00C30971">
            <w:pPr>
              <w:spacing w:after="0"/>
              <w:jc w:val="center"/>
              <w:rPr>
                <w:rFonts w:asciiTheme="majorHAnsi" w:eastAsia="Aptos" w:hAnsiTheme="majorHAnsi" w:cstheme="majorHAnsi"/>
                <w:color w:val="000000" w:themeColor="text1"/>
                <w:sz w:val="18"/>
                <w:szCs w:val="18"/>
              </w:rPr>
            </w:pPr>
            <w:r>
              <w:rPr>
                <w:noProof/>
              </w:rPr>
              <w:drawing>
                <wp:inline distT="0" distB="0" distL="0" distR="0" wp14:anchorId="34619D8D" wp14:editId="0B6209B1">
                  <wp:extent cx="2324833" cy="1590675"/>
                  <wp:effectExtent l="0" t="0" r="0" b="0"/>
                  <wp:docPr id="500521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21045" name=""/>
                          <pic:cNvPicPr/>
                        </pic:nvPicPr>
                        <pic:blipFill rotWithShape="1">
                          <a:blip r:embed="rId18"/>
                          <a:srcRect l="44722" t="49242" r="28889" b="18643"/>
                          <a:stretch/>
                        </pic:blipFill>
                        <pic:spPr bwMode="auto">
                          <a:xfrm>
                            <a:off x="0" y="0"/>
                            <a:ext cx="2330977" cy="1594879"/>
                          </a:xfrm>
                          <a:prstGeom prst="rect">
                            <a:avLst/>
                          </a:prstGeom>
                          <a:ln>
                            <a:noFill/>
                          </a:ln>
                          <a:extLst>
                            <a:ext uri="{53640926-AAD7-44D8-BBD7-CCE9431645EC}">
                              <a14:shadowObscured xmlns:a14="http://schemas.microsoft.com/office/drawing/2010/main"/>
                            </a:ext>
                          </a:extLst>
                        </pic:spPr>
                      </pic:pic>
                    </a:graphicData>
                  </a:graphic>
                </wp:inline>
              </w:drawing>
            </w:r>
          </w:p>
        </w:tc>
      </w:tr>
      <w:tr w:rsidR="00C30971" w:rsidRPr="00DD264F" w14:paraId="6A8E2436" w14:textId="77777777" w:rsidTr="00661099">
        <w:trPr>
          <w:trHeight w:val="20"/>
        </w:trPr>
        <w:tc>
          <w:tcPr>
            <w:tcW w:w="0" w:type="auto"/>
            <w:tcMar>
              <w:left w:w="70" w:type="dxa"/>
              <w:right w:w="70" w:type="dxa"/>
            </w:tcMar>
            <w:vAlign w:val="center"/>
          </w:tcPr>
          <w:p w14:paraId="25793C24" w14:textId="09714A37" w:rsidR="00C30971" w:rsidRPr="00DD264F" w:rsidRDefault="00C30971" w:rsidP="00C30971">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4CEE607F" w:rsidR="00C30971" w:rsidRPr="007117EF" w:rsidRDefault="00A248FE" w:rsidP="00C30971">
            <w:pPr>
              <w:spacing w:after="0"/>
              <w:jc w:val="left"/>
              <w:rPr>
                <w:rFonts w:asciiTheme="majorHAnsi" w:eastAsia="Aptos" w:hAnsiTheme="majorHAnsi" w:cstheme="majorHAnsi"/>
                <w:color w:val="000000" w:themeColor="text1"/>
                <w:sz w:val="20"/>
                <w:szCs w:val="20"/>
              </w:rPr>
            </w:pPr>
            <w:r w:rsidRPr="007117EF">
              <w:rPr>
                <w:rFonts w:eastAsia="Aptos"/>
                <w:color w:val="000000" w:themeColor="text1"/>
                <w:sz w:val="20"/>
                <w:szCs w:val="20"/>
              </w:rPr>
              <w:t>24</w:t>
            </w:r>
            <w:r w:rsidR="00C30971" w:rsidRPr="007117EF">
              <w:rPr>
                <w:rFonts w:eastAsia="Aptos"/>
                <w:color w:val="000000" w:themeColor="text1"/>
                <w:sz w:val="20"/>
                <w:szCs w:val="20"/>
              </w:rPr>
              <w:t>/04/2024</w:t>
            </w:r>
          </w:p>
        </w:tc>
        <w:tc>
          <w:tcPr>
            <w:tcW w:w="0" w:type="auto"/>
            <w:vMerge/>
            <w:tcMar>
              <w:left w:w="70" w:type="dxa"/>
              <w:right w:w="70" w:type="dxa"/>
            </w:tcMar>
            <w:vAlign w:val="center"/>
          </w:tcPr>
          <w:p w14:paraId="571C0F91" w14:textId="77777777" w:rsidR="00C30971" w:rsidRPr="00DD264F" w:rsidRDefault="00C30971" w:rsidP="00C30971">
            <w:pPr>
              <w:spacing w:after="0"/>
              <w:jc w:val="center"/>
              <w:rPr>
                <w:rFonts w:asciiTheme="majorHAnsi" w:eastAsia="Calibri Light" w:hAnsiTheme="majorHAnsi" w:cstheme="majorHAnsi"/>
                <w:color w:val="000000" w:themeColor="text1"/>
                <w:sz w:val="18"/>
                <w:szCs w:val="18"/>
              </w:rPr>
            </w:pPr>
          </w:p>
        </w:tc>
      </w:tr>
      <w:tr w:rsidR="00C30971" w:rsidRPr="00DD264F" w14:paraId="6994EFAB" w14:textId="77777777" w:rsidTr="00661099">
        <w:trPr>
          <w:trHeight w:val="20"/>
        </w:trPr>
        <w:tc>
          <w:tcPr>
            <w:tcW w:w="0" w:type="auto"/>
            <w:tcMar>
              <w:left w:w="70" w:type="dxa"/>
              <w:right w:w="70" w:type="dxa"/>
            </w:tcMar>
            <w:vAlign w:val="center"/>
          </w:tcPr>
          <w:p w14:paraId="37E7A306" w14:textId="475C19B3" w:rsidR="00C30971" w:rsidRPr="00DD264F" w:rsidRDefault="00C30971" w:rsidP="00C30971">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035FEC8C" w:rsidR="00C30971" w:rsidRPr="007117EF" w:rsidRDefault="00A248FE" w:rsidP="00C30971">
            <w:pPr>
              <w:spacing w:after="0"/>
              <w:jc w:val="left"/>
              <w:rPr>
                <w:rFonts w:asciiTheme="majorHAnsi" w:eastAsia="Aptos" w:hAnsiTheme="majorHAnsi" w:cstheme="majorHAnsi"/>
                <w:color w:val="000000" w:themeColor="text1"/>
                <w:sz w:val="20"/>
                <w:szCs w:val="20"/>
              </w:rPr>
            </w:pPr>
            <w:r w:rsidRPr="007117EF">
              <w:rPr>
                <w:rFonts w:eastAsia="Aptos"/>
                <w:color w:val="000000" w:themeColor="text1"/>
                <w:sz w:val="20"/>
                <w:szCs w:val="20"/>
              </w:rPr>
              <w:t>Meta</w:t>
            </w:r>
          </w:p>
        </w:tc>
        <w:tc>
          <w:tcPr>
            <w:tcW w:w="0" w:type="auto"/>
            <w:vMerge/>
            <w:tcMar>
              <w:left w:w="70" w:type="dxa"/>
              <w:right w:w="70" w:type="dxa"/>
            </w:tcMar>
            <w:vAlign w:val="center"/>
          </w:tcPr>
          <w:p w14:paraId="7D3B5E13" w14:textId="77777777" w:rsidR="00C30971" w:rsidRPr="00DD264F" w:rsidRDefault="00C30971" w:rsidP="00C30971">
            <w:pPr>
              <w:spacing w:after="0"/>
              <w:jc w:val="center"/>
              <w:rPr>
                <w:rFonts w:asciiTheme="majorHAnsi" w:eastAsia="Calibri Light" w:hAnsiTheme="majorHAnsi" w:cstheme="majorHAnsi"/>
                <w:color w:val="000000" w:themeColor="text1"/>
                <w:sz w:val="18"/>
                <w:szCs w:val="18"/>
              </w:rPr>
            </w:pPr>
          </w:p>
        </w:tc>
      </w:tr>
      <w:tr w:rsidR="00C30971" w:rsidRPr="00DD264F" w14:paraId="293B4091" w14:textId="77777777" w:rsidTr="00661099">
        <w:trPr>
          <w:trHeight w:val="20"/>
        </w:trPr>
        <w:tc>
          <w:tcPr>
            <w:tcW w:w="0" w:type="auto"/>
            <w:tcMar>
              <w:left w:w="70" w:type="dxa"/>
              <w:right w:w="70" w:type="dxa"/>
            </w:tcMar>
            <w:vAlign w:val="center"/>
          </w:tcPr>
          <w:p w14:paraId="61CEA097" w14:textId="22C34BCF" w:rsidR="00C30971" w:rsidRPr="00DD264F" w:rsidRDefault="00C30971" w:rsidP="00C30971">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053349FF" w:rsidR="00C30971" w:rsidRPr="007117EF" w:rsidRDefault="00A248FE" w:rsidP="00C30971">
            <w:pPr>
              <w:spacing w:after="0"/>
              <w:jc w:val="left"/>
              <w:rPr>
                <w:rFonts w:asciiTheme="majorHAnsi" w:eastAsia="Aptos" w:hAnsiTheme="majorHAnsi" w:cstheme="majorHAnsi"/>
                <w:sz w:val="20"/>
                <w:szCs w:val="20"/>
              </w:rPr>
            </w:pPr>
            <w:r w:rsidRPr="007117EF">
              <w:rPr>
                <w:rFonts w:asciiTheme="majorHAnsi" w:eastAsia="Aptos" w:hAnsiTheme="majorHAnsi" w:cstheme="majorHAnsi"/>
                <w:sz w:val="20"/>
                <w:szCs w:val="20"/>
              </w:rPr>
              <w:t>Acacías</w:t>
            </w:r>
          </w:p>
        </w:tc>
        <w:tc>
          <w:tcPr>
            <w:tcW w:w="0" w:type="auto"/>
            <w:vMerge/>
            <w:vAlign w:val="center"/>
          </w:tcPr>
          <w:p w14:paraId="399DB4B9" w14:textId="77777777" w:rsidR="00C30971" w:rsidRPr="00DD264F" w:rsidRDefault="00C30971" w:rsidP="00C30971">
            <w:pPr>
              <w:rPr>
                <w:rFonts w:asciiTheme="majorHAnsi" w:hAnsiTheme="majorHAnsi" w:cstheme="majorHAnsi"/>
                <w:sz w:val="18"/>
                <w:szCs w:val="18"/>
              </w:rPr>
            </w:pPr>
          </w:p>
        </w:tc>
      </w:tr>
      <w:tr w:rsidR="00C30971" w:rsidRPr="00DD264F" w14:paraId="77848C5D" w14:textId="77777777" w:rsidTr="00661099">
        <w:trPr>
          <w:trHeight w:val="20"/>
        </w:trPr>
        <w:tc>
          <w:tcPr>
            <w:tcW w:w="0" w:type="auto"/>
            <w:tcMar>
              <w:left w:w="70" w:type="dxa"/>
              <w:right w:w="70" w:type="dxa"/>
            </w:tcMar>
            <w:vAlign w:val="center"/>
          </w:tcPr>
          <w:p w14:paraId="33E04679" w14:textId="10A206C5" w:rsidR="00C30971" w:rsidRPr="00DD264F" w:rsidRDefault="00C30971" w:rsidP="00C30971">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3DFC617B" w14:textId="75672474" w:rsidR="00C30971" w:rsidRPr="007117EF" w:rsidRDefault="00C30971" w:rsidP="00C30971">
            <w:pPr>
              <w:spacing w:after="0"/>
              <w:jc w:val="left"/>
              <w:rPr>
                <w:rFonts w:eastAsia="Aptos"/>
                <w:color w:val="000000" w:themeColor="text1"/>
                <w:sz w:val="20"/>
                <w:szCs w:val="20"/>
                <w:lang w:val="es"/>
              </w:rPr>
            </w:pPr>
            <w:r w:rsidRPr="007117EF">
              <w:rPr>
                <w:rFonts w:eastAsia="Aptos"/>
                <w:color w:val="000000" w:themeColor="text1"/>
                <w:sz w:val="20"/>
                <w:szCs w:val="20"/>
              </w:rPr>
              <w:t>(</w:t>
            </w:r>
            <w:r w:rsidR="008178AC" w:rsidRPr="007117EF">
              <w:rPr>
                <w:rFonts w:eastAsia="Aptos"/>
                <w:color w:val="000000" w:themeColor="text1"/>
                <w:sz w:val="20"/>
                <w:szCs w:val="20"/>
              </w:rPr>
              <w:t>7</w:t>
            </w:r>
            <w:r w:rsidRPr="007117EF">
              <w:rPr>
                <w:rFonts w:eastAsia="Aptos"/>
                <w:color w:val="000000" w:themeColor="text1"/>
                <w:sz w:val="20"/>
                <w:szCs w:val="20"/>
              </w:rPr>
              <w:t>)</w:t>
            </w:r>
            <w:r w:rsidR="007117EF">
              <w:rPr>
                <w:rFonts w:eastAsia="Aptos"/>
                <w:color w:val="000000" w:themeColor="text1"/>
                <w:sz w:val="20"/>
                <w:szCs w:val="20"/>
              </w:rPr>
              <w:t xml:space="preserve"> </w:t>
            </w:r>
            <w:r w:rsidR="00597FB4" w:rsidRPr="007117EF">
              <w:rPr>
                <w:rFonts w:eastAsia="Aptos"/>
                <w:color w:val="000000" w:themeColor="text1"/>
                <w:sz w:val="20"/>
                <w:szCs w:val="20"/>
                <w:lang w:val="es"/>
              </w:rPr>
              <w:t>delegados</w:t>
            </w:r>
            <w:r w:rsidRPr="007117EF">
              <w:rPr>
                <w:rFonts w:eastAsia="Aptos"/>
                <w:color w:val="000000" w:themeColor="text1"/>
                <w:sz w:val="20"/>
                <w:szCs w:val="20"/>
                <w:lang w:val="es"/>
              </w:rPr>
              <w:t xml:space="preserve"> de</w:t>
            </w:r>
            <w:r w:rsidR="008178AC" w:rsidRPr="007117EF">
              <w:rPr>
                <w:rFonts w:eastAsia="Aptos"/>
                <w:color w:val="000000" w:themeColor="text1"/>
                <w:sz w:val="20"/>
                <w:szCs w:val="20"/>
                <w:lang w:val="es"/>
              </w:rPr>
              <w:t xml:space="preserve"> la Cooperativa </w:t>
            </w:r>
            <w:r w:rsidR="00CA2739" w:rsidRPr="007117EF">
              <w:rPr>
                <w:rFonts w:eastAsia="Aptos"/>
                <w:color w:val="000000" w:themeColor="text1"/>
                <w:sz w:val="20"/>
                <w:szCs w:val="20"/>
                <w:lang w:val="es"/>
              </w:rPr>
              <w:t>GRAMPAZ</w:t>
            </w:r>
          </w:p>
        </w:tc>
        <w:tc>
          <w:tcPr>
            <w:tcW w:w="0" w:type="auto"/>
            <w:vMerge/>
            <w:vAlign w:val="center"/>
          </w:tcPr>
          <w:p w14:paraId="163482A4" w14:textId="77777777" w:rsidR="00C30971" w:rsidRPr="00DD264F" w:rsidRDefault="00C30971" w:rsidP="00C30971">
            <w:pPr>
              <w:rPr>
                <w:rFonts w:asciiTheme="majorHAnsi" w:hAnsiTheme="majorHAnsi" w:cstheme="majorHAnsi"/>
                <w:sz w:val="18"/>
                <w:szCs w:val="18"/>
              </w:rPr>
            </w:pPr>
          </w:p>
        </w:tc>
      </w:tr>
      <w:tr w:rsidR="00C30971" w:rsidRPr="00DD264F" w14:paraId="1FB4FBF3" w14:textId="77777777" w:rsidTr="00661099">
        <w:trPr>
          <w:trHeight w:val="20"/>
        </w:trPr>
        <w:tc>
          <w:tcPr>
            <w:tcW w:w="0" w:type="auto"/>
            <w:tcMar>
              <w:left w:w="70" w:type="dxa"/>
              <w:right w:w="70" w:type="dxa"/>
            </w:tcMar>
            <w:vAlign w:val="center"/>
          </w:tcPr>
          <w:p w14:paraId="75F536A7" w14:textId="5798CC8D" w:rsidR="00C30971" w:rsidRPr="00DD264F" w:rsidRDefault="00C30971" w:rsidP="00C30971">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4B1A934E" w:rsidR="00C30971" w:rsidRPr="007117EF" w:rsidRDefault="00C30971" w:rsidP="00C30971">
            <w:pPr>
              <w:spacing w:after="0"/>
              <w:jc w:val="left"/>
              <w:rPr>
                <w:rFonts w:asciiTheme="majorHAnsi" w:eastAsia="Aptos" w:hAnsiTheme="majorHAnsi" w:cstheme="majorHAnsi"/>
                <w:sz w:val="20"/>
                <w:szCs w:val="20"/>
              </w:rPr>
            </w:pPr>
            <w:r w:rsidRPr="007117EF">
              <w:rPr>
                <w:rFonts w:eastAsia="Aptos"/>
                <w:color w:val="000000" w:themeColor="text1"/>
                <w:sz w:val="20"/>
                <w:szCs w:val="20"/>
              </w:rPr>
              <w:t xml:space="preserve">Generación solar </w:t>
            </w:r>
          </w:p>
        </w:tc>
        <w:tc>
          <w:tcPr>
            <w:tcW w:w="0" w:type="auto"/>
            <w:vMerge/>
            <w:vAlign w:val="center"/>
          </w:tcPr>
          <w:p w14:paraId="090F0164" w14:textId="77777777" w:rsidR="00C30971" w:rsidRPr="00DD264F" w:rsidRDefault="00C30971" w:rsidP="00C30971">
            <w:pPr>
              <w:rPr>
                <w:rFonts w:asciiTheme="majorHAnsi" w:hAnsiTheme="majorHAnsi" w:cstheme="majorHAnsi"/>
                <w:sz w:val="18"/>
                <w:szCs w:val="18"/>
              </w:rPr>
            </w:pPr>
          </w:p>
        </w:tc>
      </w:tr>
      <w:tr w:rsidR="00C30971" w:rsidRPr="00DD264F" w14:paraId="3EF6D09B" w14:textId="77777777" w:rsidTr="00661099">
        <w:trPr>
          <w:trHeight w:val="20"/>
        </w:trPr>
        <w:tc>
          <w:tcPr>
            <w:tcW w:w="0" w:type="auto"/>
            <w:tcMar>
              <w:left w:w="70" w:type="dxa"/>
              <w:right w:w="70" w:type="dxa"/>
            </w:tcMar>
            <w:vAlign w:val="center"/>
          </w:tcPr>
          <w:p w14:paraId="58AD5ADA" w14:textId="2A5C4DBE" w:rsidR="00C30971" w:rsidRPr="00DD264F" w:rsidRDefault="00C30971" w:rsidP="00C30971">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51887243" w:rsidR="00C30971" w:rsidRPr="007117EF" w:rsidRDefault="00EE1FCE" w:rsidP="00C30971">
            <w:pPr>
              <w:spacing w:after="0"/>
              <w:jc w:val="left"/>
              <w:rPr>
                <w:rFonts w:asciiTheme="majorHAnsi" w:eastAsia="Aptos" w:hAnsiTheme="majorHAnsi" w:cstheme="majorHAnsi"/>
                <w:sz w:val="20"/>
                <w:szCs w:val="20"/>
              </w:rPr>
            </w:pPr>
            <w:r w:rsidRPr="007117EF">
              <w:rPr>
                <w:rFonts w:eastAsia="Aptos"/>
                <w:color w:val="000000" w:themeColor="text1"/>
                <w:sz w:val="20"/>
                <w:szCs w:val="20"/>
              </w:rPr>
              <w:t>Proyecto agroturístico</w:t>
            </w:r>
          </w:p>
        </w:tc>
        <w:tc>
          <w:tcPr>
            <w:tcW w:w="0" w:type="auto"/>
            <w:vMerge/>
            <w:vAlign w:val="center"/>
          </w:tcPr>
          <w:p w14:paraId="00B1C59D" w14:textId="77777777" w:rsidR="00C30971" w:rsidRPr="00DD264F" w:rsidRDefault="00C30971" w:rsidP="00C30971">
            <w:pPr>
              <w:rPr>
                <w:rFonts w:asciiTheme="majorHAnsi" w:hAnsiTheme="majorHAnsi" w:cstheme="majorHAnsi"/>
                <w:sz w:val="18"/>
                <w:szCs w:val="18"/>
              </w:rPr>
            </w:pPr>
          </w:p>
        </w:tc>
      </w:tr>
      <w:tr w:rsidR="00C30971" w:rsidRPr="00DD264F" w14:paraId="5616D5C5" w14:textId="77777777" w:rsidTr="00B37714">
        <w:trPr>
          <w:trHeight w:val="527"/>
        </w:trPr>
        <w:tc>
          <w:tcPr>
            <w:tcW w:w="0" w:type="auto"/>
            <w:tcBorders>
              <w:bottom w:val="single" w:sz="4" w:space="0" w:color="auto"/>
            </w:tcBorders>
            <w:tcMar>
              <w:left w:w="70" w:type="dxa"/>
              <w:right w:w="70" w:type="dxa"/>
            </w:tcMar>
            <w:vAlign w:val="center"/>
          </w:tcPr>
          <w:p w14:paraId="7CF1B1F9" w14:textId="003A5B72" w:rsidR="00C30971" w:rsidRPr="00DD264F" w:rsidRDefault="00C30971" w:rsidP="00C30971">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036C90FD" w14:textId="2FB42F2F" w:rsidR="00C30971" w:rsidRPr="007117EF" w:rsidRDefault="00C30971" w:rsidP="00C30971">
            <w:pPr>
              <w:spacing w:after="0"/>
              <w:jc w:val="left"/>
              <w:rPr>
                <w:rFonts w:eastAsia="Aptos"/>
                <w:color w:val="000000" w:themeColor="text1"/>
                <w:sz w:val="20"/>
                <w:szCs w:val="20"/>
              </w:rPr>
            </w:pPr>
            <w:r w:rsidRPr="007117EF">
              <w:rPr>
                <w:rFonts w:eastAsia="Aptos"/>
                <w:color w:val="000000" w:themeColor="text1"/>
                <w:sz w:val="20"/>
                <w:szCs w:val="20"/>
              </w:rPr>
              <w:t xml:space="preserve">Latitud: </w:t>
            </w:r>
            <w:r w:rsidR="006812D9" w:rsidRPr="007117EF">
              <w:rPr>
                <w:rFonts w:eastAsia="Aptos"/>
                <w:color w:val="000000" w:themeColor="text1"/>
                <w:sz w:val="20"/>
                <w:szCs w:val="20"/>
              </w:rPr>
              <w:t>3.</w:t>
            </w:r>
            <w:r w:rsidR="009F7C6F" w:rsidRPr="007117EF">
              <w:rPr>
                <w:rFonts w:eastAsia="Aptos"/>
                <w:color w:val="000000" w:themeColor="text1"/>
                <w:sz w:val="20"/>
                <w:szCs w:val="20"/>
              </w:rPr>
              <w:t>9316</w:t>
            </w:r>
          </w:p>
          <w:p w14:paraId="04E90B62" w14:textId="44DEA554" w:rsidR="00C30971" w:rsidRPr="007117EF" w:rsidRDefault="00C30971" w:rsidP="00C30971">
            <w:pPr>
              <w:spacing w:after="0"/>
              <w:jc w:val="left"/>
              <w:rPr>
                <w:rFonts w:asciiTheme="majorHAnsi" w:eastAsia="Aptos" w:hAnsiTheme="majorHAnsi" w:cstheme="majorHAnsi"/>
                <w:sz w:val="20"/>
                <w:szCs w:val="20"/>
              </w:rPr>
            </w:pPr>
            <w:r w:rsidRPr="007117EF">
              <w:rPr>
                <w:rFonts w:eastAsia="Aptos"/>
                <w:color w:val="000000" w:themeColor="text1"/>
                <w:sz w:val="20"/>
                <w:szCs w:val="20"/>
              </w:rPr>
              <w:t xml:space="preserve">Longitud: </w:t>
            </w:r>
            <w:r w:rsidR="006812D9" w:rsidRPr="007117EF">
              <w:rPr>
                <w:rFonts w:eastAsia="Aptos"/>
                <w:color w:val="000000" w:themeColor="text1"/>
                <w:sz w:val="20"/>
                <w:szCs w:val="20"/>
              </w:rPr>
              <w:t>-73</w:t>
            </w:r>
            <w:r w:rsidR="008178AC" w:rsidRPr="007117EF">
              <w:rPr>
                <w:rFonts w:eastAsia="Aptos"/>
                <w:color w:val="000000" w:themeColor="text1"/>
                <w:sz w:val="20"/>
                <w:szCs w:val="20"/>
              </w:rPr>
              <w:t>.</w:t>
            </w:r>
            <w:r w:rsidR="009F7C6F" w:rsidRPr="007117EF">
              <w:rPr>
                <w:rFonts w:eastAsia="Aptos"/>
                <w:color w:val="000000" w:themeColor="text1"/>
                <w:sz w:val="20"/>
                <w:szCs w:val="20"/>
              </w:rPr>
              <w:t>5033</w:t>
            </w:r>
            <w:r w:rsidR="008178AC" w:rsidRPr="007117EF">
              <w:rPr>
                <w:rFonts w:eastAsia="Aptos"/>
                <w:color w:val="000000" w:themeColor="text1"/>
                <w:sz w:val="20"/>
                <w:szCs w:val="20"/>
              </w:rPr>
              <w:t xml:space="preserve"> </w:t>
            </w:r>
          </w:p>
        </w:tc>
        <w:tc>
          <w:tcPr>
            <w:tcW w:w="0" w:type="auto"/>
            <w:vMerge/>
            <w:tcBorders>
              <w:bottom w:val="single" w:sz="4" w:space="0" w:color="auto"/>
            </w:tcBorders>
            <w:vAlign w:val="center"/>
          </w:tcPr>
          <w:p w14:paraId="6EBA9699" w14:textId="77777777" w:rsidR="00C30971" w:rsidRPr="00DD264F" w:rsidRDefault="00C30971" w:rsidP="00C30971">
            <w:pPr>
              <w:rPr>
                <w:rFonts w:asciiTheme="majorHAnsi" w:hAnsiTheme="majorHAnsi" w:cstheme="majorHAnsi"/>
                <w:sz w:val="18"/>
                <w:szCs w:val="18"/>
              </w:rPr>
            </w:pPr>
          </w:p>
        </w:tc>
      </w:tr>
      <w:tr w:rsidR="00A248FE" w:rsidRPr="00DD264F" w14:paraId="0BB9A9D5" w14:textId="77777777" w:rsidTr="007117EF">
        <w:trPr>
          <w:trHeight w:val="1531"/>
        </w:trPr>
        <w:tc>
          <w:tcPr>
            <w:tcW w:w="0" w:type="auto"/>
            <w:tcMar>
              <w:left w:w="70" w:type="dxa"/>
              <w:right w:w="70" w:type="dxa"/>
            </w:tcMar>
            <w:vAlign w:val="center"/>
          </w:tcPr>
          <w:p w14:paraId="340905EE" w14:textId="22C6EA43" w:rsidR="00A248FE" w:rsidRPr="00DD264F" w:rsidRDefault="00A248FE"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0" w:type="auto"/>
            <w:gridSpan w:val="2"/>
            <w:tcMar>
              <w:left w:w="70" w:type="dxa"/>
              <w:right w:w="70" w:type="dxa"/>
            </w:tcMar>
          </w:tcPr>
          <w:p w14:paraId="20F474E5" w14:textId="77777777" w:rsidR="00A248FE" w:rsidRPr="007117EF" w:rsidRDefault="00A248FE" w:rsidP="007117EF">
            <w:pPr>
              <w:jc w:val="left"/>
              <w:rPr>
                <w:rFonts w:asciiTheme="majorHAnsi" w:eastAsia="Aptos" w:hAnsiTheme="majorHAnsi" w:cstheme="majorHAnsi"/>
                <w:sz w:val="20"/>
                <w:szCs w:val="20"/>
              </w:rPr>
            </w:pPr>
            <w:r w:rsidRPr="007117EF">
              <w:rPr>
                <w:rFonts w:ascii="Arial" w:hAnsi="Arial" w:cs="Arial"/>
                <w:noProof/>
                <w:sz w:val="20"/>
                <w:szCs w:val="20"/>
              </w:rPr>
              <w:drawing>
                <wp:inline distT="0" distB="0" distL="0" distR="0" wp14:anchorId="574C9F62" wp14:editId="0CC7F1E8">
                  <wp:extent cx="2232000" cy="1080000"/>
                  <wp:effectExtent l="0" t="0" r="0" b="6350"/>
                  <wp:docPr id="8343455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32000" cy="1080000"/>
                          </a:xfrm>
                          <a:prstGeom prst="rect">
                            <a:avLst/>
                          </a:prstGeom>
                          <a:noFill/>
                          <a:ln>
                            <a:noFill/>
                          </a:ln>
                        </pic:spPr>
                      </pic:pic>
                    </a:graphicData>
                  </a:graphic>
                </wp:inline>
              </w:drawing>
            </w:r>
          </w:p>
          <w:p w14:paraId="6D02490F" w14:textId="35DD5E64" w:rsidR="007117EF" w:rsidRPr="007117EF" w:rsidRDefault="007117EF" w:rsidP="007117EF">
            <w:pPr>
              <w:jc w:val="left"/>
              <w:rPr>
                <w:rFonts w:asciiTheme="majorHAnsi" w:eastAsia="Aptos" w:hAnsiTheme="majorHAnsi" w:cstheme="majorHAnsi"/>
                <w:sz w:val="20"/>
                <w:szCs w:val="20"/>
              </w:rPr>
            </w:pPr>
            <w:r w:rsidRPr="007117EF">
              <w:rPr>
                <w:rFonts w:asciiTheme="majorHAnsi" w:eastAsia="Aptos" w:hAnsiTheme="majorHAnsi" w:cstheme="majorHAnsi"/>
                <w:sz w:val="20"/>
                <w:szCs w:val="20"/>
              </w:rPr>
              <w:t>La población no proporcionó su consentimiento para registros fotográficos</w:t>
            </w:r>
          </w:p>
        </w:tc>
      </w:tr>
    </w:tbl>
    <w:p w14:paraId="68F1C1E8" w14:textId="4B068F29" w:rsidR="007C127B"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7197134" w:rsidR="00B86E93" w:rsidRPr="006A38EC" w:rsidRDefault="00B86E93" w:rsidP="005D508D">
      <w:pPr>
        <w:pStyle w:val="Ttulo2"/>
      </w:pPr>
      <w:bookmarkStart w:id="10" w:name="_Toc171287996"/>
      <w:bookmarkStart w:id="11" w:name="_Toc167295697"/>
      <w:r w:rsidRPr="006A38EC">
        <w:t>Avance en la formulación del proyecto energético</w:t>
      </w:r>
      <w:bookmarkEnd w:id="10"/>
    </w:p>
    <w:p w14:paraId="0A2939AB" w14:textId="090F4742" w:rsidR="00C21151" w:rsidRDefault="00EE1FCE" w:rsidP="00C21151">
      <w:pPr>
        <w:rPr>
          <w:rFonts w:asciiTheme="majorHAnsi" w:hAnsiTheme="majorHAnsi" w:cstheme="majorHAnsi"/>
        </w:rPr>
      </w:pPr>
      <w:r w:rsidRPr="00863399">
        <w:rPr>
          <w:rFonts w:asciiTheme="majorHAnsi" w:eastAsia="Aptos" w:hAnsiTheme="majorHAnsi" w:cstheme="majorHAnsi"/>
          <w:color w:val="000000" w:themeColor="text1"/>
        </w:rPr>
        <w:t xml:space="preserve">La figura de Asociatividad </w:t>
      </w:r>
      <w:r>
        <w:rPr>
          <w:rFonts w:asciiTheme="majorHAnsi" w:hAnsiTheme="majorHAnsi" w:cstheme="majorHAnsi"/>
          <w:color w:val="000000" w:themeColor="text1"/>
          <w:lang w:val="es-MX"/>
        </w:rPr>
        <w:t>GRAMPAZ</w:t>
      </w:r>
      <w:r w:rsidRPr="00863399">
        <w:rPr>
          <w:rFonts w:asciiTheme="majorHAnsi" w:eastAsia="Aptos" w:hAnsiTheme="majorHAnsi" w:cstheme="majorHAnsi"/>
          <w:color w:val="000000" w:themeColor="text1"/>
        </w:rPr>
        <w:t xml:space="preserve"> no presenta avances </w:t>
      </w:r>
      <w:r>
        <w:rPr>
          <w:rFonts w:asciiTheme="majorHAnsi" w:eastAsia="Aptos" w:hAnsiTheme="majorHAnsi" w:cstheme="majorHAnsi"/>
          <w:color w:val="000000" w:themeColor="text1"/>
        </w:rPr>
        <w:t xml:space="preserve">significativos </w:t>
      </w:r>
      <w:r w:rsidRPr="00863399">
        <w:rPr>
          <w:rFonts w:asciiTheme="majorHAnsi" w:eastAsia="Aptos" w:hAnsiTheme="majorHAnsi" w:cstheme="majorHAnsi"/>
          <w:color w:val="000000" w:themeColor="text1"/>
        </w:rPr>
        <w:t xml:space="preserve">en la formulación de su proyecto energético, se </w:t>
      </w:r>
      <w:r w:rsidR="007117EF">
        <w:rPr>
          <w:rFonts w:asciiTheme="majorHAnsi" w:eastAsia="Aptos" w:hAnsiTheme="majorHAnsi" w:cstheme="majorHAnsi"/>
          <w:color w:val="000000" w:themeColor="text1"/>
        </w:rPr>
        <w:t>busca</w:t>
      </w:r>
      <w:r w:rsidRPr="00863399">
        <w:rPr>
          <w:rFonts w:asciiTheme="majorHAnsi" w:eastAsia="Aptos" w:hAnsiTheme="majorHAnsi" w:cstheme="majorHAnsi"/>
          <w:color w:val="000000" w:themeColor="text1"/>
        </w:rPr>
        <w:t xml:space="preserve"> brindar soluciones energéticas a </w:t>
      </w:r>
      <w:r>
        <w:rPr>
          <w:rFonts w:asciiTheme="majorHAnsi" w:eastAsia="Aptos" w:hAnsiTheme="majorHAnsi" w:cstheme="majorHAnsi"/>
          <w:color w:val="000000" w:themeColor="text1"/>
        </w:rPr>
        <w:t>109 familias (igual número de viviendas</w:t>
      </w:r>
      <w:r w:rsidR="00D44D5F">
        <w:rPr>
          <w:rFonts w:asciiTheme="majorHAnsi" w:eastAsia="Aptos" w:hAnsiTheme="majorHAnsi" w:cstheme="majorHAnsi"/>
          <w:color w:val="000000" w:themeColor="text1"/>
        </w:rPr>
        <w:t xml:space="preserve"> parceladas y un centro poblado en el lugar en el cual se encuentran ubicados actualmente</w:t>
      </w:r>
      <w:r>
        <w:rPr>
          <w:rFonts w:asciiTheme="majorHAnsi" w:eastAsia="Aptos" w:hAnsiTheme="majorHAnsi" w:cstheme="majorHAnsi"/>
          <w:color w:val="000000" w:themeColor="text1"/>
        </w:rPr>
        <w:t xml:space="preserve">), </w:t>
      </w:r>
      <w:r w:rsidR="00C21151">
        <w:rPr>
          <w:rFonts w:asciiTheme="majorHAnsi" w:eastAsia="Aptos" w:hAnsiTheme="majorHAnsi" w:cstheme="majorHAnsi"/>
          <w:color w:val="000000" w:themeColor="text1"/>
        </w:rPr>
        <w:t>mediante sistemas fotovoltaicos</w:t>
      </w:r>
      <w:r w:rsidR="00C21151">
        <w:rPr>
          <w:rFonts w:asciiTheme="majorHAnsi" w:hAnsiTheme="majorHAnsi" w:cstheme="majorHAnsi"/>
        </w:rPr>
        <w:t>; sin embargo, n</w:t>
      </w:r>
      <w:r w:rsidRPr="00863399">
        <w:rPr>
          <w:rFonts w:asciiTheme="majorHAnsi" w:hAnsiTheme="majorHAnsi" w:cstheme="majorHAnsi"/>
        </w:rPr>
        <w:t>i en la documentación radicada por la figura de asociatividad, ni en la visita de recolección de información, se evidenció que se cuente con avances en la formulación de una alternativa energética para la población</w:t>
      </w:r>
      <w:r w:rsidR="00C21151">
        <w:rPr>
          <w:rFonts w:asciiTheme="majorHAnsi" w:hAnsiTheme="majorHAnsi" w:cstheme="majorHAnsi"/>
        </w:rPr>
        <w:t>.</w:t>
      </w:r>
    </w:p>
    <w:p w14:paraId="517DD7EE" w14:textId="2BADAD19" w:rsidR="00B86E93" w:rsidRPr="006603C7" w:rsidRDefault="00D44D5F" w:rsidP="005D508D">
      <w:pPr>
        <w:rPr>
          <w:rFonts w:asciiTheme="majorHAnsi" w:hAnsiTheme="majorHAnsi" w:cstheme="majorHAnsi"/>
        </w:rPr>
      </w:pPr>
      <w:r>
        <w:rPr>
          <w:rFonts w:asciiTheme="majorHAnsi" w:hAnsiTheme="majorHAnsi" w:cstheme="majorHAnsi"/>
        </w:rPr>
        <w:t>L</w:t>
      </w:r>
      <w:r w:rsidR="00C21151">
        <w:rPr>
          <w:rFonts w:asciiTheme="majorHAnsi" w:hAnsiTheme="majorHAnsi" w:cstheme="majorHAnsi"/>
        </w:rPr>
        <w:t>a comunidad manifiesta que actualmente se encuentran en la planeación y organización del</w:t>
      </w:r>
      <w:r w:rsidR="00A211EF">
        <w:rPr>
          <w:rFonts w:asciiTheme="majorHAnsi" w:hAnsiTheme="majorHAnsi" w:cstheme="majorHAnsi"/>
        </w:rPr>
        <w:t xml:space="preserve"> terreno</w:t>
      </w:r>
      <w:r w:rsidR="00C21151">
        <w:rPr>
          <w:rFonts w:asciiTheme="majorHAnsi" w:hAnsiTheme="majorHAnsi" w:cstheme="majorHAnsi"/>
        </w:rPr>
        <w:t xml:space="preserve"> adjudicado por la Agencia Nacional para la Reincorporación, en este trabajo los ha </w:t>
      </w:r>
      <w:r>
        <w:rPr>
          <w:rFonts w:asciiTheme="majorHAnsi" w:hAnsiTheme="majorHAnsi" w:cstheme="majorHAnsi"/>
        </w:rPr>
        <w:t>acompañado</w:t>
      </w:r>
      <w:r w:rsidR="00C21151">
        <w:rPr>
          <w:rFonts w:asciiTheme="majorHAnsi" w:hAnsiTheme="majorHAnsi" w:cstheme="majorHAnsi"/>
        </w:rPr>
        <w:t xml:space="preserve"> la alcaldía municipal </w:t>
      </w:r>
      <w:r w:rsidR="00C21151" w:rsidRPr="00C21151">
        <w:rPr>
          <w:rFonts w:asciiTheme="majorHAnsi" w:hAnsiTheme="majorHAnsi" w:cstheme="majorHAnsi"/>
        </w:rPr>
        <w:t>y pretenden dejar 15</w:t>
      </w:r>
      <w:r w:rsidR="007117EF">
        <w:rPr>
          <w:rFonts w:asciiTheme="majorHAnsi" w:hAnsiTheme="majorHAnsi" w:cstheme="majorHAnsi"/>
        </w:rPr>
        <w:t xml:space="preserve"> h</w:t>
      </w:r>
      <w:r w:rsidR="00C21151" w:rsidRPr="00C21151">
        <w:rPr>
          <w:rFonts w:asciiTheme="majorHAnsi" w:hAnsiTheme="majorHAnsi" w:cstheme="majorHAnsi"/>
        </w:rPr>
        <w:t xml:space="preserve">a </w:t>
      </w:r>
      <w:r w:rsidR="00A211EF">
        <w:rPr>
          <w:rFonts w:asciiTheme="majorHAnsi" w:hAnsiTheme="majorHAnsi" w:cstheme="majorHAnsi"/>
        </w:rPr>
        <w:t>destinadas a</w:t>
      </w:r>
      <w:r w:rsidR="00C21151" w:rsidRPr="00C21151">
        <w:rPr>
          <w:rFonts w:asciiTheme="majorHAnsi" w:hAnsiTheme="majorHAnsi" w:cstheme="majorHAnsi"/>
        </w:rPr>
        <w:t xml:space="preserve"> temas comunitarios y de servicios, de los cuales dispondrían </w:t>
      </w:r>
      <w:r w:rsidR="00C21151">
        <w:rPr>
          <w:rFonts w:asciiTheme="majorHAnsi" w:hAnsiTheme="majorHAnsi" w:cstheme="majorHAnsi"/>
        </w:rPr>
        <w:t>el espacio</w:t>
      </w:r>
      <w:r w:rsidR="00C21151" w:rsidRPr="00C21151">
        <w:rPr>
          <w:rFonts w:asciiTheme="majorHAnsi" w:hAnsiTheme="majorHAnsi" w:cstheme="majorHAnsi"/>
        </w:rPr>
        <w:t xml:space="preserve"> para </w:t>
      </w:r>
      <w:r>
        <w:rPr>
          <w:rFonts w:asciiTheme="majorHAnsi" w:hAnsiTheme="majorHAnsi" w:cstheme="majorHAnsi"/>
        </w:rPr>
        <w:t>implementar el</w:t>
      </w:r>
      <w:r w:rsidR="00C21151" w:rsidRPr="00C21151">
        <w:rPr>
          <w:rFonts w:asciiTheme="majorHAnsi" w:hAnsiTheme="majorHAnsi" w:cstheme="majorHAnsi"/>
        </w:rPr>
        <w:t xml:space="preserve"> parque solar y</w:t>
      </w:r>
      <w:r w:rsidR="00A211EF">
        <w:rPr>
          <w:rFonts w:asciiTheme="majorHAnsi" w:hAnsiTheme="majorHAnsi" w:cstheme="majorHAnsi"/>
        </w:rPr>
        <w:t xml:space="preserve"> para el funcionamiento de</w:t>
      </w:r>
      <w:r w:rsidR="00C21151" w:rsidRPr="00C21151">
        <w:rPr>
          <w:rFonts w:asciiTheme="majorHAnsi" w:hAnsiTheme="majorHAnsi" w:cstheme="majorHAnsi"/>
        </w:rPr>
        <w:t xml:space="preserve"> </w:t>
      </w:r>
      <w:r>
        <w:rPr>
          <w:rFonts w:asciiTheme="majorHAnsi" w:hAnsiTheme="majorHAnsi" w:cstheme="majorHAnsi"/>
        </w:rPr>
        <w:t xml:space="preserve">las oficinas de la figura jurídica a implementar dentro de la </w:t>
      </w:r>
      <w:r w:rsidR="007117EF">
        <w:rPr>
          <w:rFonts w:asciiTheme="majorHAnsi" w:hAnsiTheme="majorHAnsi" w:cstheme="majorHAnsi"/>
        </w:rPr>
        <w:t>Convocatoria EN-Comunidad</w:t>
      </w:r>
      <w:r w:rsidR="00C21151" w:rsidRPr="00C21151">
        <w:rPr>
          <w:rFonts w:asciiTheme="majorHAnsi" w:hAnsiTheme="majorHAnsi" w:cstheme="majorHAnsi"/>
        </w:rPr>
        <w:t>.</w:t>
      </w:r>
    </w:p>
    <w:p w14:paraId="164553A4" w14:textId="5A7B748A" w:rsidR="00EE1FCE" w:rsidRPr="006603C7" w:rsidRDefault="00B86E93" w:rsidP="006603C7">
      <w:pPr>
        <w:pStyle w:val="Ttulo2"/>
      </w:pPr>
      <w:bookmarkStart w:id="12" w:name="_Toc171287997"/>
      <w:r w:rsidRPr="006A38EC">
        <w:t>Avance en la operación de un proyecto productivo</w:t>
      </w:r>
      <w:bookmarkEnd w:id="12"/>
    </w:p>
    <w:p w14:paraId="19D483EC" w14:textId="690DF810" w:rsidR="00185FC3" w:rsidRDefault="007117EF" w:rsidP="006102C2">
      <w:pPr>
        <w:spacing w:line="257" w:lineRule="auto"/>
        <w:rPr>
          <w:rFonts w:asciiTheme="majorHAnsi" w:hAnsiTheme="majorHAnsi" w:cstheme="majorHAnsi"/>
        </w:rPr>
      </w:pPr>
      <w:bookmarkStart w:id="13" w:name="_Hlk169709838"/>
      <w:r>
        <w:rPr>
          <w:rFonts w:asciiTheme="majorHAnsi" w:eastAsia="Aptos" w:hAnsiTheme="majorHAnsi" w:cstheme="majorHAnsi"/>
          <w:color w:val="000000" w:themeColor="text1"/>
        </w:rPr>
        <w:t>N</w:t>
      </w:r>
      <w:r w:rsidR="00D44D5F" w:rsidRPr="00863399">
        <w:rPr>
          <w:rFonts w:asciiTheme="majorHAnsi" w:eastAsia="Aptos" w:hAnsiTheme="majorHAnsi" w:cstheme="majorHAnsi"/>
          <w:color w:val="000000" w:themeColor="text1"/>
        </w:rPr>
        <w:t xml:space="preserve">o se evidenciaron avances en la formulación u operación de un proyecto productivo comunitario, </w:t>
      </w:r>
      <w:r w:rsidR="00D44D5F">
        <w:rPr>
          <w:rFonts w:asciiTheme="majorHAnsi" w:eastAsia="Aptos" w:hAnsiTheme="majorHAnsi" w:cstheme="majorHAnsi"/>
          <w:color w:val="000000" w:themeColor="text1"/>
        </w:rPr>
        <w:t>debido a l</w:t>
      </w:r>
      <w:r>
        <w:rPr>
          <w:rFonts w:asciiTheme="majorHAnsi" w:eastAsia="Aptos" w:hAnsiTheme="majorHAnsi" w:cstheme="majorHAnsi"/>
          <w:color w:val="000000" w:themeColor="text1"/>
        </w:rPr>
        <w:t>a</w:t>
      </w:r>
      <w:r w:rsidR="00D44D5F">
        <w:rPr>
          <w:rFonts w:asciiTheme="majorHAnsi" w:eastAsia="Aptos" w:hAnsiTheme="majorHAnsi" w:cstheme="majorHAnsi"/>
          <w:color w:val="000000" w:themeColor="text1"/>
        </w:rPr>
        <w:t xml:space="preserve"> re</w:t>
      </w:r>
      <w:r>
        <w:rPr>
          <w:rFonts w:asciiTheme="majorHAnsi" w:eastAsia="Aptos" w:hAnsiTheme="majorHAnsi" w:cstheme="majorHAnsi"/>
          <w:color w:val="000000" w:themeColor="text1"/>
        </w:rPr>
        <w:t>c</w:t>
      </w:r>
      <w:r w:rsidR="00D44D5F">
        <w:rPr>
          <w:rFonts w:asciiTheme="majorHAnsi" w:eastAsia="Aptos" w:hAnsiTheme="majorHAnsi" w:cstheme="majorHAnsi"/>
          <w:color w:val="000000" w:themeColor="text1"/>
        </w:rPr>
        <w:t>iente</w:t>
      </w:r>
      <w:r>
        <w:rPr>
          <w:rFonts w:asciiTheme="majorHAnsi" w:eastAsia="Aptos" w:hAnsiTheme="majorHAnsi" w:cstheme="majorHAnsi"/>
          <w:color w:val="000000" w:themeColor="text1"/>
        </w:rPr>
        <w:t xml:space="preserve"> llegada de la población a</w:t>
      </w:r>
      <w:r w:rsidR="00A211EF">
        <w:rPr>
          <w:rFonts w:asciiTheme="majorHAnsi" w:eastAsia="Aptos" w:hAnsiTheme="majorHAnsi" w:cstheme="majorHAnsi"/>
          <w:color w:val="000000" w:themeColor="text1"/>
        </w:rPr>
        <w:t>l municipio</w:t>
      </w:r>
      <w:r>
        <w:rPr>
          <w:rFonts w:asciiTheme="majorHAnsi" w:eastAsia="Aptos" w:hAnsiTheme="majorHAnsi" w:cstheme="majorHAnsi"/>
          <w:color w:val="000000" w:themeColor="text1"/>
        </w:rPr>
        <w:t>. Actualmente,</w:t>
      </w:r>
      <w:r w:rsidR="00D44D5F" w:rsidRPr="00863399">
        <w:rPr>
          <w:rFonts w:asciiTheme="majorHAnsi" w:eastAsia="Aptos" w:hAnsiTheme="majorHAnsi" w:cstheme="majorHAnsi"/>
          <w:color w:val="000000" w:themeColor="text1"/>
        </w:rPr>
        <w:t xml:space="preserve"> </w:t>
      </w:r>
      <w:r w:rsidR="00A211EF">
        <w:rPr>
          <w:rFonts w:asciiTheme="majorHAnsi" w:eastAsia="Aptos" w:hAnsiTheme="majorHAnsi" w:cstheme="majorHAnsi"/>
          <w:color w:val="000000" w:themeColor="text1"/>
        </w:rPr>
        <w:t xml:space="preserve">se encuentran </w:t>
      </w:r>
      <w:r>
        <w:rPr>
          <w:rFonts w:asciiTheme="majorHAnsi" w:eastAsia="Aptos" w:hAnsiTheme="majorHAnsi" w:cstheme="majorHAnsi"/>
          <w:color w:val="000000" w:themeColor="text1"/>
        </w:rPr>
        <w:t>a</w:t>
      </w:r>
      <w:r w:rsidR="00A211EF">
        <w:rPr>
          <w:rFonts w:asciiTheme="majorHAnsi" w:eastAsia="Aptos" w:hAnsiTheme="majorHAnsi" w:cstheme="majorHAnsi"/>
          <w:color w:val="000000" w:themeColor="text1"/>
        </w:rPr>
        <w:t xml:space="preserve">delantando </w:t>
      </w:r>
      <w:r w:rsidR="00A211EF">
        <w:rPr>
          <w:rFonts w:asciiTheme="majorHAnsi" w:eastAsia="Aptos" w:hAnsiTheme="majorHAnsi" w:cstheme="majorHAnsi"/>
          <w:color w:val="000000" w:themeColor="text1"/>
        </w:rPr>
        <w:lastRenderedPageBreak/>
        <w:t>gestiones ante CORMACARENA para participar de la administración de zonas de reserva y desarrollar también labores que reforestación, lo que fortalecería la iniciativa de aprovechamiento agroturístico</w:t>
      </w:r>
      <w:r w:rsidR="00D44D5F" w:rsidRPr="00863399">
        <w:rPr>
          <w:rFonts w:asciiTheme="majorHAnsi" w:eastAsia="Aptos" w:hAnsiTheme="majorHAnsi" w:cstheme="majorHAnsi"/>
          <w:color w:val="000000" w:themeColor="text1"/>
        </w:rPr>
        <w:t>.</w:t>
      </w:r>
      <w:r w:rsidR="00D44D5F" w:rsidRPr="00863399">
        <w:rPr>
          <w:rFonts w:asciiTheme="majorHAnsi" w:hAnsiTheme="majorHAnsi" w:cstheme="majorHAnsi"/>
        </w:rPr>
        <w:t xml:space="preserve"> </w:t>
      </w:r>
    </w:p>
    <w:p w14:paraId="2F26122D" w14:textId="1EE79B64" w:rsidR="006102C2" w:rsidRPr="006102C2" w:rsidRDefault="006102C2" w:rsidP="006102C2">
      <w:pPr>
        <w:spacing w:line="257" w:lineRule="auto"/>
        <w:rPr>
          <w:rFonts w:asciiTheme="majorHAnsi" w:eastAsia="Aptos" w:hAnsiTheme="majorHAnsi" w:cstheme="majorHAnsi"/>
          <w:color w:val="000000" w:themeColor="text1"/>
        </w:rPr>
      </w:pPr>
      <w:r>
        <w:rPr>
          <w:rFonts w:asciiTheme="majorHAnsi" w:eastAsia="Aptos" w:hAnsiTheme="majorHAnsi" w:cstheme="majorHAnsi"/>
          <w:color w:val="000000" w:themeColor="text1"/>
        </w:rPr>
        <w:t xml:space="preserve">La figura de asociatividad también tiene previsto implementar cultivos </w:t>
      </w:r>
      <w:r w:rsidRPr="006102C2">
        <w:rPr>
          <w:rFonts w:asciiTheme="majorHAnsi" w:eastAsia="Aptos" w:hAnsiTheme="majorHAnsi" w:cstheme="majorHAnsi"/>
          <w:color w:val="000000" w:themeColor="text1"/>
        </w:rPr>
        <w:t xml:space="preserve">de plátano y arroz </w:t>
      </w:r>
      <w:r>
        <w:rPr>
          <w:rFonts w:asciiTheme="majorHAnsi" w:eastAsia="Aptos" w:hAnsiTheme="majorHAnsi" w:cstheme="majorHAnsi"/>
          <w:color w:val="000000" w:themeColor="text1"/>
        </w:rPr>
        <w:t>por lo cual la energía eléctrica es necesaria para el funcionamiento de los canales de riego, labores culturales de cultivo y centros de acopio, pero también es una idea que aún no presenta mayor desarrollo ni en formulación ni en ejecución.</w:t>
      </w:r>
    </w:p>
    <w:p w14:paraId="1C2931F0" w14:textId="442748CD" w:rsidR="00011E03" w:rsidRPr="006A38EC" w:rsidRDefault="35207FDA" w:rsidP="005D508D">
      <w:pPr>
        <w:pStyle w:val="Ttulo2"/>
      </w:pPr>
      <w:bookmarkStart w:id="14" w:name="_Toc171287998"/>
      <w:bookmarkEnd w:id="13"/>
      <w:r w:rsidRPr="006A38EC">
        <w:t>Situación jurídica de la figura de asociatividad</w:t>
      </w:r>
      <w:bookmarkEnd w:id="11"/>
      <w:bookmarkEnd w:id="14"/>
    </w:p>
    <w:p w14:paraId="6EDE72DE" w14:textId="740B3692" w:rsidR="00440BCD" w:rsidRPr="00113E6E" w:rsidRDefault="008D0A8E" w:rsidP="00113E6E">
      <w:pPr>
        <w:rPr>
          <w:rFonts w:asciiTheme="majorHAnsi" w:hAnsiTheme="majorHAnsi" w:cstheme="majorHAnsi"/>
          <w:color w:val="000000" w:themeColor="text1"/>
          <w:lang w:val="es-MX"/>
        </w:rPr>
      </w:pPr>
      <w:r>
        <w:rPr>
          <w:rFonts w:ascii="Aptos" w:eastAsia="Aptos" w:hAnsi="Aptos" w:cs="Aptos"/>
        </w:rPr>
        <w:t xml:space="preserve">La </w:t>
      </w:r>
      <w:r w:rsidRPr="008F1FB5">
        <w:rPr>
          <w:rFonts w:ascii="Aptos" w:eastAsia="Aptos" w:hAnsi="Aptos" w:cs="Aptos"/>
        </w:rPr>
        <w:t>Cooperativa</w:t>
      </w:r>
      <w:r w:rsidR="00113E6E" w:rsidRPr="00863399">
        <w:rPr>
          <w:rStyle w:val="Refdenotaalpie"/>
          <w:rFonts w:asciiTheme="majorHAnsi" w:hAnsiTheme="majorHAnsi" w:cstheme="majorHAnsi"/>
        </w:rPr>
        <w:footnoteReference w:id="2"/>
      </w:r>
      <w:r w:rsidR="00113E6E" w:rsidRPr="00863399">
        <w:rPr>
          <w:rFonts w:asciiTheme="majorHAnsi" w:hAnsiTheme="majorHAnsi" w:cstheme="majorHAnsi"/>
        </w:rPr>
        <w:t xml:space="preserve"> </w:t>
      </w:r>
      <w:r w:rsidRPr="008F1FB5">
        <w:rPr>
          <w:rFonts w:ascii="Aptos" w:eastAsia="Aptos" w:hAnsi="Aptos" w:cs="Aptos"/>
        </w:rPr>
        <w:t xml:space="preserve">Multiactiva </w:t>
      </w:r>
      <w:r w:rsidR="003B0FEA" w:rsidRPr="008F1FB5">
        <w:rPr>
          <w:rFonts w:ascii="Aptos" w:eastAsia="Aptos" w:hAnsi="Aptos" w:cs="Aptos"/>
        </w:rPr>
        <w:t xml:space="preserve">de </w:t>
      </w:r>
      <w:r w:rsidRPr="008F1FB5">
        <w:rPr>
          <w:rFonts w:ascii="Aptos" w:eastAsia="Aptos" w:hAnsi="Aptos" w:cs="Aptos"/>
        </w:rPr>
        <w:t xml:space="preserve">Granjas Multipropósito Auto Sostenible Construyendo </w:t>
      </w:r>
      <w:r>
        <w:rPr>
          <w:rFonts w:ascii="Aptos" w:eastAsia="Aptos" w:hAnsi="Aptos" w:cs="Aptos"/>
        </w:rPr>
        <w:t xml:space="preserve">y </w:t>
      </w:r>
      <w:r w:rsidRPr="008F1FB5">
        <w:rPr>
          <w:rFonts w:ascii="Aptos" w:eastAsia="Aptos" w:hAnsi="Aptos" w:cs="Aptos"/>
        </w:rPr>
        <w:t>Cultivando Paz</w:t>
      </w:r>
      <w:r>
        <w:rPr>
          <w:rFonts w:ascii="Aptos" w:eastAsia="Aptos" w:hAnsi="Aptos" w:cs="Aptos"/>
        </w:rPr>
        <w:t xml:space="preserve"> -</w:t>
      </w:r>
      <w:r w:rsidR="00CA2739" w:rsidRPr="00CA2739">
        <w:rPr>
          <w:lang w:val="es-MX"/>
        </w:rPr>
        <w:t xml:space="preserve"> </w:t>
      </w:r>
      <w:r w:rsidR="00CA2739" w:rsidRPr="008F1FB5">
        <w:rPr>
          <w:lang w:val="es-MX"/>
        </w:rPr>
        <w:t>G</w:t>
      </w:r>
      <w:r w:rsidR="00CA2739">
        <w:rPr>
          <w:lang w:val="es-MX"/>
        </w:rPr>
        <w:t>RAMPAZ</w:t>
      </w:r>
      <w:r>
        <w:rPr>
          <w:color w:val="000000" w:themeColor="text1"/>
          <w:lang w:val="es-MX"/>
        </w:rPr>
        <w:t>-</w:t>
      </w:r>
      <w:r w:rsidRPr="0054237D">
        <w:rPr>
          <w:rFonts w:asciiTheme="majorHAnsi" w:hAnsiTheme="majorHAnsi" w:cstheme="majorHAnsi"/>
          <w:color w:val="000000" w:themeColor="text1"/>
          <w:lang w:val="es-MX"/>
        </w:rPr>
        <w:t xml:space="preserve"> (</w:t>
      </w:r>
      <w:r w:rsidRPr="00113E6E">
        <w:rPr>
          <w:rFonts w:ascii="Aptos" w:eastAsia="Aptos" w:hAnsi="Aptos" w:cs="Aptos"/>
        </w:rPr>
        <w:t>NIT. 901153245-2) es</w:t>
      </w:r>
      <w:r w:rsidRPr="0054237D">
        <w:rPr>
          <w:rFonts w:asciiTheme="majorHAnsi" w:hAnsiTheme="majorHAnsi" w:cstheme="majorHAnsi"/>
          <w:color w:val="000000" w:themeColor="text1"/>
          <w:lang w:val="es-MX"/>
        </w:rPr>
        <w:t xml:space="preserve"> una Entidad </w:t>
      </w:r>
      <w:r>
        <w:rPr>
          <w:rFonts w:asciiTheme="majorHAnsi" w:hAnsiTheme="majorHAnsi" w:cstheme="majorHAnsi"/>
          <w:color w:val="000000" w:themeColor="text1"/>
          <w:lang w:val="es-MX"/>
        </w:rPr>
        <w:t>de economía solidaria</w:t>
      </w:r>
      <w:r w:rsidRPr="0054237D">
        <w:rPr>
          <w:rStyle w:val="Refdenotaalpie"/>
          <w:rFonts w:asciiTheme="majorHAnsi" w:hAnsiTheme="majorHAnsi" w:cstheme="majorHAnsi"/>
          <w:color w:val="000000" w:themeColor="text1"/>
          <w:lang w:val="es-MX"/>
        </w:rPr>
        <w:footnoteReference w:id="3"/>
      </w:r>
      <w:r w:rsidRPr="0054237D">
        <w:rPr>
          <w:rFonts w:asciiTheme="majorHAnsi" w:hAnsiTheme="majorHAnsi" w:cstheme="majorHAnsi"/>
          <w:color w:val="000000" w:themeColor="text1"/>
          <w:lang w:val="es-MX"/>
        </w:rPr>
        <w:t xml:space="preserve"> constituida e</w:t>
      </w:r>
      <w:r>
        <w:rPr>
          <w:rFonts w:asciiTheme="majorHAnsi" w:hAnsiTheme="majorHAnsi" w:cstheme="majorHAnsi"/>
          <w:color w:val="000000" w:themeColor="text1"/>
          <w:lang w:val="es-MX"/>
        </w:rPr>
        <w:t>l</w:t>
      </w:r>
      <w:r w:rsidRPr="0054237D">
        <w:rPr>
          <w:rFonts w:asciiTheme="majorHAnsi" w:hAnsiTheme="majorHAnsi" w:cstheme="majorHAnsi"/>
          <w:color w:val="000000" w:themeColor="text1"/>
          <w:lang w:val="es-MX"/>
        </w:rPr>
        <w:t xml:space="preserve"> </w:t>
      </w:r>
      <w:r>
        <w:rPr>
          <w:rFonts w:asciiTheme="majorHAnsi" w:hAnsiTheme="majorHAnsi" w:cstheme="majorHAnsi"/>
          <w:color w:val="000000" w:themeColor="text1"/>
          <w:lang w:val="es-MX"/>
        </w:rPr>
        <w:t>30</w:t>
      </w:r>
      <w:r w:rsidRPr="0054237D">
        <w:rPr>
          <w:rFonts w:asciiTheme="majorHAnsi" w:hAnsiTheme="majorHAnsi" w:cstheme="majorHAnsi"/>
          <w:color w:val="000000" w:themeColor="text1"/>
          <w:lang w:val="es-MX"/>
        </w:rPr>
        <w:t xml:space="preserve"> de noviembre de 20</w:t>
      </w:r>
      <w:r>
        <w:rPr>
          <w:rFonts w:asciiTheme="majorHAnsi" w:hAnsiTheme="majorHAnsi" w:cstheme="majorHAnsi"/>
          <w:color w:val="000000" w:themeColor="text1"/>
          <w:lang w:val="es-MX"/>
        </w:rPr>
        <w:t>17</w:t>
      </w:r>
      <w:r w:rsidRPr="0054237D">
        <w:rPr>
          <w:rFonts w:asciiTheme="majorHAnsi" w:hAnsiTheme="majorHAnsi" w:cstheme="majorHAnsi"/>
          <w:color w:val="000000" w:themeColor="text1"/>
          <w:lang w:val="es-MX"/>
        </w:rPr>
        <w:t xml:space="preserve"> e inscrita ante la Cámara de Comercio de </w:t>
      </w:r>
      <w:r>
        <w:rPr>
          <w:rFonts w:asciiTheme="majorHAnsi" w:hAnsiTheme="majorHAnsi" w:cstheme="majorHAnsi"/>
          <w:color w:val="000000" w:themeColor="text1"/>
          <w:lang w:val="es-MX"/>
        </w:rPr>
        <w:t>Villavicencio</w:t>
      </w:r>
      <w:r w:rsidRPr="0054237D">
        <w:rPr>
          <w:rFonts w:asciiTheme="majorHAnsi" w:hAnsiTheme="majorHAnsi" w:cstheme="majorHAnsi"/>
          <w:color w:val="000000" w:themeColor="text1"/>
          <w:lang w:val="es-MX"/>
        </w:rPr>
        <w:t xml:space="preserve"> el 2 de febrero de 20</w:t>
      </w:r>
      <w:r>
        <w:rPr>
          <w:rFonts w:asciiTheme="majorHAnsi" w:hAnsiTheme="majorHAnsi" w:cstheme="majorHAnsi"/>
          <w:color w:val="000000" w:themeColor="text1"/>
          <w:lang w:val="es-MX"/>
        </w:rPr>
        <w:t>18</w:t>
      </w:r>
      <w:r w:rsidR="003B0FEA">
        <w:rPr>
          <w:rFonts w:asciiTheme="majorHAnsi" w:hAnsiTheme="majorHAnsi" w:cstheme="majorHAnsi"/>
          <w:color w:val="000000" w:themeColor="text1"/>
          <w:lang w:val="es-MX"/>
        </w:rPr>
        <w:t>. D</w:t>
      </w:r>
      <w:r w:rsidRPr="0054237D">
        <w:rPr>
          <w:rFonts w:asciiTheme="majorHAnsi" w:hAnsiTheme="majorHAnsi" w:cstheme="majorHAnsi"/>
          <w:color w:val="000000" w:themeColor="text1"/>
          <w:lang w:val="es-MX"/>
        </w:rPr>
        <w:t xml:space="preserve">e acuerdo con su objeto social pretende </w:t>
      </w:r>
      <w:r w:rsidR="00113E6E" w:rsidRPr="00113E6E">
        <w:rPr>
          <w:rFonts w:asciiTheme="majorHAnsi" w:hAnsiTheme="majorHAnsi" w:cstheme="majorHAnsi"/>
          <w:i/>
          <w:iCs/>
          <w:color w:val="000000" w:themeColor="text1"/>
          <w:lang w:val="es-MX"/>
        </w:rPr>
        <w:t xml:space="preserve">crear y/o fortalecer la economía cooperativa solidaria…contribuirá a la reincorporación colectiva, económica y social de las y los </w:t>
      </w:r>
      <w:r w:rsidR="00113E6E" w:rsidRPr="001E6DE8">
        <w:rPr>
          <w:rFonts w:asciiTheme="majorHAnsi" w:hAnsiTheme="majorHAnsi" w:cstheme="majorHAnsi"/>
          <w:color w:val="000000" w:themeColor="text1"/>
          <w:lang w:val="es-MX"/>
        </w:rPr>
        <w:t>excombatientes de las FARC EP</w:t>
      </w:r>
      <w:r w:rsidRPr="0054237D">
        <w:rPr>
          <w:rFonts w:asciiTheme="majorHAnsi" w:hAnsiTheme="majorHAnsi" w:cstheme="majorHAnsi"/>
          <w:color w:val="000000" w:themeColor="text1"/>
          <w:lang w:val="es-MX"/>
        </w:rPr>
        <w:t xml:space="preserve">. Las </w:t>
      </w:r>
      <w:r w:rsidR="001E6DE8">
        <w:rPr>
          <w:rFonts w:asciiTheme="majorHAnsi" w:hAnsiTheme="majorHAnsi" w:cstheme="majorHAnsi"/>
          <w:color w:val="000000" w:themeColor="text1"/>
          <w:lang w:val="es-MX"/>
        </w:rPr>
        <w:t>entidades de economía solidaria</w:t>
      </w:r>
      <w:r w:rsidRPr="0054237D">
        <w:rPr>
          <w:rFonts w:asciiTheme="majorHAnsi" w:hAnsiTheme="majorHAnsi" w:cstheme="majorHAnsi"/>
          <w:color w:val="000000" w:themeColor="text1"/>
          <w:lang w:val="es-MX"/>
        </w:rPr>
        <w:t xml:space="preserve"> tienen fundamentos constitucionales</w:t>
      </w:r>
      <w:r w:rsidRPr="001E6DE8">
        <w:rPr>
          <w:rStyle w:val="Refdenotaalpie"/>
          <w:rFonts w:asciiTheme="majorHAnsi" w:hAnsiTheme="majorHAnsi" w:cstheme="majorHAnsi"/>
          <w:color w:val="000000" w:themeColor="text1"/>
          <w:lang w:val="es-MX"/>
        </w:rPr>
        <w:footnoteReference w:id="4"/>
      </w:r>
      <w:r w:rsidRPr="001E6DE8">
        <w:rPr>
          <w:rStyle w:val="Refdenotaalpie"/>
        </w:rPr>
        <w:t xml:space="preserve"> </w:t>
      </w:r>
      <w:r w:rsidRPr="0054237D">
        <w:rPr>
          <w:rFonts w:asciiTheme="majorHAnsi" w:hAnsiTheme="majorHAnsi" w:cstheme="majorHAnsi"/>
          <w:color w:val="000000" w:themeColor="text1"/>
          <w:lang w:val="es-MX"/>
        </w:rPr>
        <w:t>y se encuentra</w:t>
      </w:r>
      <w:r w:rsidR="001E6DE8">
        <w:rPr>
          <w:rFonts w:asciiTheme="majorHAnsi" w:hAnsiTheme="majorHAnsi" w:cstheme="majorHAnsi"/>
          <w:color w:val="000000" w:themeColor="text1"/>
          <w:lang w:val="es-MX"/>
        </w:rPr>
        <w:t>n</w:t>
      </w:r>
      <w:r w:rsidRPr="0054237D">
        <w:rPr>
          <w:rFonts w:asciiTheme="majorHAnsi" w:hAnsiTheme="majorHAnsi" w:cstheme="majorHAnsi"/>
          <w:color w:val="000000" w:themeColor="text1"/>
          <w:lang w:val="es-MX"/>
        </w:rPr>
        <w:t xml:space="preserve"> regulada</w:t>
      </w:r>
      <w:r w:rsidR="001E6DE8">
        <w:rPr>
          <w:rFonts w:asciiTheme="majorHAnsi" w:hAnsiTheme="majorHAnsi" w:cstheme="majorHAnsi"/>
          <w:color w:val="000000" w:themeColor="text1"/>
          <w:lang w:val="es-MX"/>
        </w:rPr>
        <w:t>s</w:t>
      </w:r>
      <w:r w:rsidRPr="001E6DE8">
        <w:rPr>
          <w:rFonts w:asciiTheme="majorHAnsi" w:hAnsiTheme="majorHAnsi" w:cstheme="majorHAnsi"/>
          <w:color w:val="000000" w:themeColor="text1"/>
          <w:lang w:val="es-MX"/>
        </w:rPr>
        <w:t xml:space="preserve"> por </w:t>
      </w:r>
      <w:r w:rsidR="001E6DE8" w:rsidRPr="001E6DE8">
        <w:rPr>
          <w:rFonts w:asciiTheme="majorHAnsi" w:hAnsiTheme="majorHAnsi" w:cstheme="majorHAnsi"/>
          <w:color w:val="000000" w:themeColor="text1"/>
          <w:lang w:val="es-MX"/>
        </w:rPr>
        <w:t>la Ley 454 de 1998</w:t>
      </w:r>
      <w:r w:rsidR="001E6DE8">
        <w:rPr>
          <w:rFonts w:asciiTheme="majorHAnsi" w:hAnsiTheme="majorHAnsi" w:cstheme="majorHAnsi"/>
          <w:color w:val="000000" w:themeColor="text1"/>
          <w:lang w:val="es-MX"/>
        </w:rPr>
        <w:t>, reglamentada</w:t>
      </w:r>
      <w:r w:rsidR="001E6DE8" w:rsidRPr="001E6DE8">
        <w:rPr>
          <w:rFonts w:asciiTheme="majorHAnsi" w:hAnsiTheme="majorHAnsi" w:cstheme="majorHAnsi"/>
          <w:color w:val="000000" w:themeColor="text1"/>
          <w:lang w:val="es-MX"/>
        </w:rPr>
        <w:t xml:space="preserve"> por el Decreto Nacional 1714 de 2012</w:t>
      </w:r>
      <w:r w:rsidRPr="0054237D">
        <w:rPr>
          <w:rFonts w:asciiTheme="majorHAnsi" w:hAnsiTheme="majorHAnsi" w:cstheme="majorHAnsi"/>
          <w:color w:val="000000" w:themeColor="text1"/>
          <w:lang w:val="es-MX"/>
        </w:rPr>
        <w:t>.</w:t>
      </w:r>
    </w:p>
    <w:p w14:paraId="45325CEB" w14:textId="747F1D80" w:rsidR="00232876" w:rsidRDefault="18F903BA" w:rsidP="005D508D">
      <w:pPr>
        <w:pStyle w:val="Ttulo2"/>
      </w:pPr>
      <w:bookmarkStart w:id="15" w:name="_Toc167295698"/>
      <w:bookmarkStart w:id="16" w:name="_Toc171287999"/>
      <w:r w:rsidRPr="006A38EC">
        <w:t>Situación financiera de la figura de asociatividad comunitaria</w:t>
      </w:r>
      <w:bookmarkEnd w:id="15"/>
      <w:bookmarkEnd w:id="16"/>
      <w:r w:rsidRPr="006A38EC">
        <w:t xml:space="preserve"> </w:t>
      </w:r>
    </w:p>
    <w:p w14:paraId="736D889F" w14:textId="29E47962" w:rsidR="00113E6E" w:rsidRPr="00863399" w:rsidRDefault="001E6DE8" w:rsidP="00113E6E">
      <w:pPr>
        <w:spacing w:line="257" w:lineRule="auto"/>
        <w:rPr>
          <w:rFonts w:asciiTheme="majorHAnsi" w:eastAsia="Aptos" w:hAnsiTheme="majorHAnsi" w:cstheme="majorHAnsi"/>
        </w:rPr>
      </w:pPr>
      <w:r>
        <w:rPr>
          <w:rFonts w:asciiTheme="majorHAnsi" w:eastAsia="Aptos" w:hAnsiTheme="majorHAnsi" w:cstheme="majorHAnsi"/>
        </w:rPr>
        <w:t>GRAMPAZ</w:t>
      </w:r>
      <w:r w:rsidR="00113E6E" w:rsidRPr="00863399">
        <w:rPr>
          <w:rFonts w:asciiTheme="majorHAnsi" w:eastAsia="Aptos" w:hAnsiTheme="majorHAnsi" w:cstheme="majorHAnsi"/>
        </w:rPr>
        <w:t xml:space="preserve"> cuenta con</w:t>
      </w:r>
      <w:r w:rsidR="00491580">
        <w:rPr>
          <w:rFonts w:asciiTheme="majorHAnsi" w:eastAsia="Aptos" w:hAnsiTheme="majorHAnsi" w:cstheme="majorHAnsi"/>
        </w:rPr>
        <w:t xml:space="preserve"> un consejo de administración</w:t>
      </w:r>
      <w:r w:rsidR="003B0FEA">
        <w:rPr>
          <w:rFonts w:asciiTheme="majorHAnsi" w:eastAsia="Aptos" w:hAnsiTheme="majorHAnsi" w:cstheme="majorHAnsi"/>
        </w:rPr>
        <w:t xml:space="preserve"> con</w:t>
      </w:r>
      <w:r w:rsidR="00113E6E" w:rsidRPr="00863399">
        <w:rPr>
          <w:rFonts w:asciiTheme="majorHAnsi" w:eastAsia="Aptos" w:hAnsiTheme="majorHAnsi" w:cstheme="majorHAnsi"/>
        </w:rPr>
        <w:t xml:space="preserve"> dinámicas administrativas, comunitarias y normativas consolidadas</w:t>
      </w:r>
      <w:r w:rsidR="00491580">
        <w:rPr>
          <w:rFonts w:asciiTheme="majorHAnsi" w:eastAsia="Aptos" w:hAnsiTheme="majorHAnsi" w:cstheme="majorHAnsi"/>
        </w:rPr>
        <w:t xml:space="preserve">; sin embargo, estas dinámicas se vieron alteradas a causa del desplazamiento forzado del cual fue víctima la comunidad, lo que conllevó a la desactualización </w:t>
      </w:r>
      <w:r w:rsidR="00491580" w:rsidRPr="000F1D50">
        <w:rPr>
          <w:rFonts w:asciiTheme="majorHAnsi" w:eastAsia="Aptos" w:hAnsiTheme="majorHAnsi" w:cstheme="majorHAnsi"/>
        </w:rPr>
        <w:t xml:space="preserve">de </w:t>
      </w:r>
      <w:r w:rsidR="00491580" w:rsidRPr="000F1D50">
        <w:t>gestiones administrativas, jurídicas y contables</w:t>
      </w:r>
      <w:r w:rsidR="00113E6E" w:rsidRPr="000F1D50">
        <w:rPr>
          <w:rFonts w:asciiTheme="majorHAnsi" w:eastAsia="Aptos" w:hAnsiTheme="majorHAnsi" w:cstheme="majorHAnsi"/>
        </w:rPr>
        <w:t>.</w:t>
      </w:r>
    </w:p>
    <w:p w14:paraId="085A27CB" w14:textId="6DE900E6" w:rsidR="00491580" w:rsidRDefault="00491580" w:rsidP="00491580">
      <w:r>
        <w:t xml:space="preserve">La comunidad además de la cooperativa GRAMPAZ, cuenta con 2 cooperativas (una de ganadería y una de servicios que administra un mercado y un restaurante), también existe una asociación de mujeres </w:t>
      </w:r>
      <w:r w:rsidRPr="000F1D50">
        <w:rPr>
          <w:i/>
          <w:iCs/>
        </w:rPr>
        <w:t xml:space="preserve">Amasando </w:t>
      </w:r>
      <w:r w:rsidR="000F1D50" w:rsidRPr="000F1D50">
        <w:rPr>
          <w:i/>
          <w:iCs/>
        </w:rPr>
        <w:t>S</w:t>
      </w:r>
      <w:r w:rsidRPr="000F1D50">
        <w:rPr>
          <w:i/>
          <w:iCs/>
        </w:rPr>
        <w:t>ueños</w:t>
      </w:r>
      <w:r>
        <w:t xml:space="preserve">, que </w:t>
      </w:r>
      <w:r w:rsidR="000F1D50">
        <w:t xml:space="preserve">operaba </w:t>
      </w:r>
      <w:r>
        <w:t xml:space="preserve">una panadería, pero no tiene capacidad energética para </w:t>
      </w:r>
      <w:r w:rsidR="000F1D50">
        <w:t>desarrollar sus actividades</w:t>
      </w:r>
      <w:r>
        <w:t xml:space="preserve"> actualmente.</w:t>
      </w:r>
    </w:p>
    <w:p w14:paraId="0F00467A" w14:textId="5B239E26" w:rsidR="00D44D5F" w:rsidRPr="00C502E3" w:rsidRDefault="00185FC3" w:rsidP="00185FC3">
      <w:pPr>
        <w:spacing w:line="257" w:lineRule="auto"/>
        <w:rPr>
          <w:rFonts w:ascii="Aptos" w:eastAsia="Aptos" w:hAnsi="Aptos" w:cs="Aptos"/>
        </w:rPr>
      </w:pPr>
      <w:r w:rsidRPr="00E76C3F">
        <w:rPr>
          <w:rFonts w:ascii="Aptos" w:eastAsia="Aptos" w:hAnsi="Aptos" w:cs="Aptos"/>
        </w:rPr>
        <w:t xml:space="preserve">En cuanto a la estructura contable, </w:t>
      </w:r>
      <w:r w:rsidR="00C502E3" w:rsidRPr="006603C7">
        <w:rPr>
          <w:rFonts w:ascii="Aptos" w:eastAsia="Aptos" w:hAnsi="Aptos" w:cs="Aptos"/>
        </w:rPr>
        <w:t>GRAMPAZ</w:t>
      </w:r>
      <w:r w:rsidRPr="006603C7">
        <w:rPr>
          <w:rFonts w:ascii="Aptos" w:eastAsia="Aptos" w:hAnsi="Aptos" w:cs="Aptos"/>
        </w:rPr>
        <w:t xml:space="preserve"> dispone de los servicios de un profesional en contaduría,</w:t>
      </w:r>
      <w:r w:rsidRPr="00492E8D">
        <w:rPr>
          <w:rFonts w:ascii="Aptos" w:eastAsia="Aptos" w:hAnsi="Aptos" w:cs="Aptos"/>
          <w:color w:val="548DD4" w:themeColor="text2" w:themeTint="99"/>
        </w:rPr>
        <w:t xml:space="preserve"> </w:t>
      </w:r>
      <w:r w:rsidRPr="00E76C3F">
        <w:rPr>
          <w:rFonts w:ascii="Aptos" w:eastAsia="Aptos" w:hAnsi="Aptos" w:cs="Aptos"/>
        </w:rPr>
        <w:t>quien además de la preparación de los estados financieros, se encarga de mantener actualizados los registros e informes contables (como el registro de transacciones, flujo de caja, informes financieros, administrativos y tributarios)</w:t>
      </w:r>
      <w:r w:rsidR="00C502E3">
        <w:rPr>
          <w:rFonts w:ascii="Aptos" w:eastAsia="Aptos" w:hAnsi="Aptos" w:cs="Aptos"/>
        </w:rPr>
        <w:t xml:space="preserve">, todo esto sin el uso de un </w:t>
      </w:r>
      <w:r w:rsidR="00C502E3">
        <w:rPr>
          <w:rFonts w:ascii="Aptos" w:eastAsia="Aptos" w:hAnsi="Aptos" w:cs="Aptos"/>
        </w:rPr>
        <w:lastRenderedPageBreak/>
        <w:t>software especializado en las temáticas enunciadas</w:t>
      </w:r>
      <w:r w:rsidRPr="00E76C3F">
        <w:rPr>
          <w:rFonts w:ascii="Aptos" w:eastAsia="Aptos" w:hAnsi="Aptos" w:cs="Aptos"/>
        </w:rPr>
        <w:t xml:space="preserve">. Lo anterior evidencia que la figura de asociatividad tiene </w:t>
      </w:r>
      <w:r w:rsidR="00C502E3">
        <w:rPr>
          <w:rFonts w:ascii="Aptos" w:eastAsia="Aptos" w:hAnsi="Aptos" w:cs="Aptos"/>
        </w:rPr>
        <w:t>personal con capacidades</w:t>
      </w:r>
      <w:r w:rsidRPr="00E76C3F">
        <w:rPr>
          <w:rFonts w:ascii="Aptos" w:eastAsia="Aptos" w:hAnsi="Aptos" w:cs="Aptos"/>
        </w:rPr>
        <w:t xml:space="preserve"> financiera y contable y ha tenido la posibilidad de relacionarse con temas presupuestales, administrativos y tributarios</w:t>
      </w:r>
      <w:r>
        <w:rPr>
          <w:rFonts w:ascii="Aptos" w:eastAsia="Aptos" w:hAnsi="Aptos" w:cs="Aptos"/>
        </w:rPr>
        <w:t>, sin embargo, no cuenta dentro de su estructura de gobernanza o dentro de los miembros de su comunidad con personal profesional o técnico y con experiencia en temas administrativos, financieros y contables relacionados con servicios energéticos.</w:t>
      </w:r>
    </w:p>
    <w:p w14:paraId="6A3744B0" w14:textId="46613F50" w:rsidR="00E96B38" w:rsidRPr="006A38EC" w:rsidRDefault="00E96B38" w:rsidP="00E96B38">
      <w:pPr>
        <w:pStyle w:val="Ttulo2"/>
      </w:pPr>
      <w:bookmarkStart w:id="17" w:name="_Toc171288000"/>
      <w:r w:rsidRPr="006A38EC">
        <w:t>Antecedentes en conocimientos de la figura de asociatividad comunitaria</w:t>
      </w:r>
      <w:bookmarkEnd w:id="17"/>
    </w:p>
    <w:p w14:paraId="518D5619" w14:textId="3EEF585F" w:rsidR="00C502E3" w:rsidRPr="00CB12AD" w:rsidRDefault="00C502E3" w:rsidP="00C502E3">
      <w:r w:rsidRPr="00CB12AD">
        <w:rPr>
          <w:rFonts w:eastAsia="Aptos"/>
        </w:rPr>
        <w:t xml:space="preserve">En lo referente a conocimientos necesarios para el desarrollo de los componentes de la </w:t>
      </w:r>
      <w:r w:rsidR="007117EF">
        <w:rPr>
          <w:rFonts w:eastAsia="Aptos"/>
        </w:rPr>
        <w:t>Convocatoria EN-Comunidad</w:t>
      </w:r>
      <w:r w:rsidRPr="00CB12AD">
        <w:rPr>
          <w:rFonts w:eastAsia="Aptos"/>
        </w:rPr>
        <w:t xml:space="preserve">, los aspectos destacables de </w:t>
      </w:r>
      <w:r>
        <w:rPr>
          <w:rFonts w:asciiTheme="majorHAnsi" w:hAnsiTheme="majorHAnsi" w:cstheme="majorHAnsi"/>
          <w:color w:val="000000" w:themeColor="text1"/>
          <w:lang w:val="es-MX"/>
        </w:rPr>
        <w:t>GRAMPAZ</w:t>
      </w:r>
      <w:r w:rsidRPr="00CB12AD">
        <w:rPr>
          <w:rFonts w:eastAsia="Aptos"/>
        </w:rPr>
        <w:t>, se enuncian a continuación</w:t>
      </w:r>
      <w:r w:rsidRPr="00CB12AD">
        <w:t xml:space="preserve">: </w:t>
      </w:r>
    </w:p>
    <w:p w14:paraId="5F5F9F72" w14:textId="0698C33B" w:rsidR="000B50D1" w:rsidRDefault="000B50D1" w:rsidP="000B50D1">
      <w:pPr>
        <w:pStyle w:val="Prrafodelista"/>
        <w:numPr>
          <w:ilvl w:val="0"/>
          <w:numId w:val="54"/>
        </w:numPr>
      </w:pPr>
      <w:bookmarkStart w:id="18" w:name="_Toc167295703"/>
      <w:r>
        <w:t>Cuentan con experiencia en el desarrollo administrativo, financiero y operativo de proyectos productivos comunitarios;</w:t>
      </w:r>
    </w:p>
    <w:p w14:paraId="29C26352" w14:textId="77777777" w:rsidR="000B50D1" w:rsidRPr="0054237D" w:rsidRDefault="000B50D1" w:rsidP="000B50D1">
      <w:pPr>
        <w:pStyle w:val="Prrafodelista"/>
        <w:numPr>
          <w:ilvl w:val="0"/>
          <w:numId w:val="54"/>
        </w:numPr>
        <w:rPr>
          <w:rFonts w:asciiTheme="majorHAnsi" w:hAnsiTheme="majorHAnsi" w:cstheme="majorHAnsi"/>
        </w:rPr>
      </w:pPr>
      <w:r>
        <w:rPr>
          <w:rFonts w:asciiTheme="majorHAnsi" w:hAnsiTheme="majorHAnsi" w:cstheme="majorHAnsi"/>
        </w:rPr>
        <w:t>Comunidad consciente de</w:t>
      </w:r>
      <w:r w:rsidRPr="0054237D">
        <w:rPr>
          <w:rFonts w:asciiTheme="majorHAnsi" w:hAnsiTheme="majorHAnsi" w:cstheme="majorHAnsi"/>
        </w:rPr>
        <w:t xml:space="preserve"> la importancia de la conservación del ambiente en todas sus actividades socioeconómicas</w:t>
      </w:r>
      <w:r>
        <w:rPr>
          <w:rFonts w:asciiTheme="majorHAnsi" w:hAnsiTheme="majorHAnsi" w:cstheme="majorHAnsi"/>
        </w:rPr>
        <w:t xml:space="preserve"> y con experiencia en temas ecoturísticos y de reforestación</w:t>
      </w:r>
      <w:r w:rsidRPr="0054237D">
        <w:rPr>
          <w:rFonts w:asciiTheme="majorHAnsi" w:hAnsiTheme="majorHAnsi" w:cstheme="majorHAnsi"/>
        </w:rPr>
        <w:t>;</w:t>
      </w:r>
    </w:p>
    <w:p w14:paraId="710ED5AB" w14:textId="77777777" w:rsidR="00DC0723" w:rsidRDefault="00DC0723" w:rsidP="000B50D1">
      <w:pPr>
        <w:pStyle w:val="Prrafodelista"/>
        <w:numPr>
          <w:ilvl w:val="0"/>
          <w:numId w:val="54"/>
        </w:numPr>
        <w:rPr>
          <w:rFonts w:asciiTheme="majorHAnsi" w:hAnsiTheme="majorHAnsi" w:cstheme="majorHAnsi"/>
        </w:rPr>
      </w:pPr>
      <w:r>
        <w:rPr>
          <w:rFonts w:asciiTheme="majorHAnsi" w:hAnsiTheme="majorHAnsi" w:cstheme="majorHAnsi"/>
        </w:rPr>
        <w:t>C</w:t>
      </w:r>
      <w:r w:rsidR="000B50D1" w:rsidRPr="0054237D">
        <w:rPr>
          <w:rFonts w:asciiTheme="majorHAnsi" w:hAnsiTheme="majorHAnsi" w:cstheme="majorHAnsi"/>
        </w:rPr>
        <w:t>apacidad organizativa y autogestión, desarrollando iniciativas para el beneficio de la comunidad</w:t>
      </w:r>
      <w:r>
        <w:rPr>
          <w:rFonts w:asciiTheme="majorHAnsi" w:hAnsiTheme="majorHAnsi" w:cstheme="majorHAnsi"/>
        </w:rPr>
        <w:t xml:space="preserve"> y consolidando diversas organizaciones sociales enfocadas a temas específicos que aportan al desarrollo comunitario</w:t>
      </w:r>
      <w:r w:rsidR="000B50D1" w:rsidRPr="0054237D">
        <w:rPr>
          <w:rFonts w:asciiTheme="majorHAnsi" w:hAnsiTheme="majorHAnsi" w:cstheme="majorHAnsi"/>
        </w:rPr>
        <w:t xml:space="preserve">. </w:t>
      </w:r>
    </w:p>
    <w:p w14:paraId="2168FAC9" w14:textId="62AE0C69" w:rsidR="000B50D1" w:rsidRPr="0054237D" w:rsidRDefault="000B50D1" w:rsidP="000B50D1">
      <w:pPr>
        <w:pStyle w:val="Prrafodelista"/>
        <w:numPr>
          <w:ilvl w:val="0"/>
          <w:numId w:val="54"/>
        </w:numPr>
        <w:rPr>
          <w:rFonts w:asciiTheme="majorHAnsi" w:hAnsiTheme="majorHAnsi" w:cstheme="majorHAnsi"/>
        </w:rPr>
      </w:pPr>
      <w:r w:rsidRPr="0054237D">
        <w:rPr>
          <w:rFonts w:asciiTheme="majorHAnsi" w:eastAsia="Aptos" w:hAnsiTheme="majorHAnsi" w:cstheme="majorHAnsi"/>
          <w:color w:val="000000" w:themeColor="text1"/>
        </w:rPr>
        <w:t>Los lideres mantienen comunicación constante con su comunidad y se generan espacios de socialización, en donde se expresan opiniones y posiciones sobre los temas que atañen a todos sus integrantes y se toman decisiones de manera colectiva, lo cual fortalece el liderazgo de las autoridades y el desarrollo de actividades comunitarias</w:t>
      </w:r>
      <w:r w:rsidR="003B0FEA">
        <w:rPr>
          <w:rFonts w:asciiTheme="majorHAnsi" w:eastAsia="Aptos" w:hAnsiTheme="majorHAnsi" w:cstheme="majorHAnsi"/>
          <w:color w:val="000000" w:themeColor="text1"/>
        </w:rPr>
        <w:t>.</w:t>
      </w:r>
    </w:p>
    <w:p w14:paraId="5369BB1F" w14:textId="599D3598" w:rsidR="000B50D1" w:rsidRPr="0054237D" w:rsidRDefault="000B50D1" w:rsidP="000B50D1">
      <w:pPr>
        <w:pStyle w:val="Prrafodelista"/>
        <w:numPr>
          <w:ilvl w:val="0"/>
          <w:numId w:val="54"/>
        </w:numPr>
        <w:rPr>
          <w:rFonts w:asciiTheme="majorHAnsi" w:hAnsiTheme="majorHAnsi" w:cstheme="majorHAnsi"/>
        </w:rPr>
      </w:pPr>
      <w:r w:rsidRPr="0054237D">
        <w:rPr>
          <w:rFonts w:asciiTheme="majorHAnsi" w:hAnsiTheme="majorHAnsi" w:cstheme="majorHAnsi"/>
        </w:rPr>
        <w:t xml:space="preserve">La </w:t>
      </w:r>
      <w:r>
        <w:rPr>
          <w:rFonts w:asciiTheme="majorHAnsi" w:hAnsiTheme="majorHAnsi" w:cstheme="majorHAnsi"/>
        </w:rPr>
        <w:t>cooperativa</w:t>
      </w:r>
      <w:r w:rsidRPr="0054237D">
        <w:rPr>
          <w:rFonts w:asciiTheme="majorHAnsi" w:hAnsiTheme="majorHAnsi" w:cstheme="majorHAnsi"/>
        </w:rPr>
        <w:t xml:space="preserve"> no tiene experiencia o conocimientos en el mercado energético, administración de empresas de servicios públicos, empresas energéticas, comunidades energéticas o actividades de operación y mantenimiento de soluciones energéticas</w:t>
      </w:r>
      <w:r>
        <w:rPr>
          <w:rFonts w:asciiTheme="majorHAnsi" w:hAnsiTheme="majorHAnsi" w:cstheme="majorHAnsi"/>
        </w:rPr>
        <w:t>;</w:t>
      </w:r>
    </w:p>
    <w:p w14:paraId="1A3C86C1" w14:textId="400DB960" w:rsidR="000B50D1" w:rsidRPr="0054237D" w:rsidRDefault="000B50D1" w:rsidP="000B50D1">
      <w:pPr>
        <w:pStyle w:val="Prrafodelista"/>
        <w:numPr>
          <w:ilvl w:val="0"/>
          <w:numId w:val="54"/>
        </w:numPr>
        <w:rPr>
          <w:rFonts w:asciiTheme="majorHAnsi" w:hAnsiTheme="majorHAnsi" w:cstheme="majorHAnsi"/>
        </w:rPr>
      </w:pPr>
      <w:r w:rsidRPr="0054237D">
        <w:rPr>
          <w:rFonts w:asciiTheme="majorHAnsi" w:hAnsiTheme="majorHAnsi" w:cstheme="majorHAnsi"/>
        </w:rPr>
        <w:t xml:space="preserve">Cuentan dentro de su comunidad con profesionales en áreas contables y administrativas que están dispuestos a aportar sus capacidades al desarrollo de la </w:t>
      </w:r>
      <w:r w:rsidR="007117EF">
        <w:rPr>
          <w:rFonts w:asciiTheme="majorHAnsi" w:hAnsiTheme="majorHAnsi" w:cstheme="majorHAnsi"/>
        </w:rPr>
        <w:t>Convocatoria EN-Comunidad</w:t>
      </w:r>
      <w:r>
        <w:rPr>
          <w:rFonts w:asciiTheme="majorHAnsi" w:hAnsiTheme="majorHAnsi" w:cstheme="majorHAnsi"/>
        </w:rPr>
        <w:t>;</w:t>
      </w:r>
    </w:p>
    <w:p w14:paraId="25EFFA9C" w14:textId="62B55A77" w:rsidR="00A211EF" w:rsidRDefault="00A211EF" w:rsidP="00A211EF">
      <w:pPr>
        <w:pStyle w:val="Prrafodelista"/>
        <w:numPr>
          <w:ilvl w:val="0"/>
          <w:numId w:val="54"/>
        </w:numPr>
      </w:pPr>
      <w:r>
        <w:t>Se</w:t>
      </w:r>
      <w:r w:rsidR="00491580">
        <w:t xml:space="preserve"> cuenta con conocimientos y experiencia en procesos de planeación comunitaria, </w:t>
      </w:r>
      <w:r w:rsidR="00DC0723">
        <w:t>actualmente</w:t>
      </w:r>
      <w:r w:rsidR="00491580">
        <w:t xml:space="preserve"> se</w:t>
      </w:r>
      <w:r>
        <w:t xml:space="preserve"> está programando la jornada de construcción de plan de vida de la cooperativa, partiendo del plan de vida de cada asociado.</w:t>
      </w:r>
    </w:p>
    <w:p w14:paraId="62E91D91" w14:textId="024C571F" w:rsidR="00A85C62" w:rsidRPr="006A38EC" w:rsidRDefault="090DAF32" w:rsidP="00383B5F">
      <w:pPr>
        <w:pStyle w:val="Ttulo1"/>
      </w:pPr>
      <w:bookmarkStart w:id="19" w:name="_Toc171288001"/>
      <w:r w:rsidRPr="006A38EC">
        <w:t>ANALISÍS DE LA INFORMACIÓN RECOLECTADA DE LA FIGURA DE ASOCIATIVIDAD COMUNITARIA.</w:t>
      </w:r>
      <w:bookmarkEnd w:id="18"/>
      <w:bookmarkEnd w:id="19"/>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245693">
      <w:pPr>
        <w:pStyle w:val="Ttulo2"/>
        <w:divId w:val="580990382"/>
      </w:pPr>
      <w:bookmarkStart w:id="20" w:name="_Toc171288002"/>
      <w:r w:rsidRPr="006A38EC">
        <w:t>Necesidades energéticas</w:t>
      </w:r>
      <w:bookmarkEnd w:id="20"/>
    </w:p>
    <w:p w14:paraId="79388A8E" w14:textId="6E682A7C" w:rsidR="00721FEF" w:rsidRPr="00A609B5" w:rsidRDefault="00721FEF" w:rsidP="00721FEF">
      <w:pPr>
        <w:spacing w:line="256" w:lineRule="auto"/>
        <w:divId w:val="580990382"/>
        <w:rPr>
          <w:rFonts w:eastAsia="Aptos"/>
        </w:rPr>
      </w:pPr>
      <w:r w:rsidRPr="00A609B5">
        <w:rPr>
          <w:rFonts w:eastAsia="Aptos"/>
        </w:rPr>
        <w:t xml:space="preserve">La principal necesidad energética que se busca impactar es </w:t>
      </w:r>
      <w:r>
        <w:rPr>
          <w:rFonts w:eastAsia="Aptos"/>
        </w:rPr>
        <w:t xml:space="preserve">la ampliación de la cobertura </w:t>
      </w:r>
      <w:r w:rsidR="00DC0723">
        <w:rPr>
          <w:rFonts w:eastAsia="Aptos"/>
        </w:rPr>
        <w:t xml:space="preserve">de energía eléctrica </w:t>
      </w:r>
      <w:r w:rsidR="003B0FEA">
        <w:rPr>
          <w:rFonts w:eastAsia="Aptos"/>
        </w:rPr>
        <w:t>para</w:t>
      </w:r>
      <w:r w:rsidR="00DC0723">
        <w:rPr>
          <w:rFonts w:eastAsia="Aptos"/>
        </w:rPr>
        <w:t xml:space="preserve"> las viviendas parceladas y futuro centro poblado</w:t>
      </w:r>
      <w:r w:rsidRPr="00A609B5">
        <w:rPr>
          <w:rFonts w:eastAsia="Aptos"/>
        </w:rPr>
        <w:t>.</w:t>
      </w:r>
    </w:p>
    <w:p w14:paraId="4D08A6BE" w14:textId="430F9C26" w:rsidR="00696BCB" w:rsidRPr="006A38EC" w:rsidRDefault="00696BCB" w:rsidP="005D508D">
      <w:pPr>
        <w:pStyle w:val="Ttulo2"/>
        <w:divId w:val="580990382"/>
      </w:pPr>
      <w:bookmarkStart w:id="21" w:name="_Toc171288003"/>
      <w:r w:rsidRPr="006A38EC">
        <w:lastRenderedPageBreak/>
        <w:t>C</w:t>
      </w:r>
      <w:r w:rsidR="003B0FEA">
        <w:t>ondiciones favorables</w:t>
      </w:r>
      <w:bookmarkEnd w:id="21"/>
    </w:p>
    <w:p w14:paraId="4CE6BF7D" w14:textId="786D4EAF" w:rsidR="00EE1FCE" w:rsidRDefault="00DC0723" w:rsidP="00EE1FCE">
      <w:pPr>
        <w:divId w:val="580990382"/>
      </w:pPr>
      <w:r>
        <w:t>Actualmente se cuenta con vinculación al Sistema Interconectado Nacional con un t</w:t>
      </w:r>
      <w:r w:rsidR="00EE1FCE">
        <w:t>ransformador</w:t>
      </w:r>
      <w:r>
        <w:t xml:space="preserve"> operado por </w:t>
      </w:r>
      <w:r w:rsidRPr="00863399">
        <w:rPr>
          <w:rFonts w:asciiTheme="majorHAnsi" w:hAnsiTheme="majorHAnsi" w:cstheme="majorHAnsi"/>
          <w:color w:val="000000" w:themeColor="text1"/>
        </w:rPr>
        <w:t>la Electrificadora del Meta S.A ESP. -EMSA-,</w:t>
      </w:r>
      <w:r w:rsidR="00EE1FCE">
        <w:t xml:space="preserve"> </w:t>
      </w:r>
      <w:r>
        <w:t>sin embargo</w:t>
      </w:r>
      <w:r w:rsidR="00174FC0">
        <w:t>,</w:t>
      </w:r>
      <w:r>
        <w:t xml:space="preserve"> su capacidad es muy limitada (30kW) para las necesidades del asentamiento.</w:t>
      </w:r>
    </w:p>
    <w:p w14:paraId="3B869201" w14:textId="7688CD6E" w:rsidR="00DC0723" w:rsidRDefault="00DC0723" w:rsidP="00DC0723">
      <w:pPr>
        <w:divId w:val="580990382"/>
      </w:pPr>
      <w:r>
        <w:t xml:space="preserve">Las 109 viviendas han sido construidas por los propios medios de la comunidad, sin </w:t>
      </w:r>
      <w:r w:rsidR="00CA2739">
        <w:t>embargo,</w:t>
      </w:r>
      <w:r>
        <w:t xml:space="preserve"> el compromiso de la Age</w:t>
      </w:r>
      <w:r w:rsidR="00174FC0">
        <w:t>n</w:t>
      </w:r>
      <w:r>
        <w:t>cia Nacional para la Reincorporación es el de brindar soluciones habitacionales temporales, por lo cual es posible que la infraestructura existente en estos momentos</w:t>
      </w:r>
      <w:r w:rsidR="003B0FEA">
        <w:t xml:space="preserve"> tenga</w:t>
      </w:r>
      <w:r>
        <w:t xml:space="preserve"> cambios en los próximos meses.</w:t>
      </w:r>
    </w:p>
    <w:p w14:paraId="1C85291A" w14:textId="01471950" w:rsidR="00DC0723" w:rsidRDefault="00174FC0" w:rsidP="00EE1FCE">
      <w:pPr>
        <w:divId w:val="580990382"/>
      </w:pPr>
      <w:r>
        <w:t xml:space="preserve">La comunidad dispone de los terrenos necesarios para la implementación de una central de generación fotovoltaica (parque solar). </w:t>
      </w:r>
    </w:p>
    <w:p w14:paraId="4149FD61" w14:textId="18F42CDB" w:rsidR="00585C35" w:rsidRPr="003B0FEA" w:rsidRDefault="40DAB47D" w:rsidP="003B0FEA">
      <w:pPr>
        <w:pStyle w:val="Ttulo2"/>
        <w:divId w:val="580990382"/>
      </w:pPr>
      <w:bookmarkStart w:id="22" w:name="_Toc171288004"/>
      <w:r w:rsidRPr="00FC1755">
        <w:t>Capacidades organizacionales y gestión</w:t>
      </w:r>
      <w:bookmarkEnd w:id="22"/>
    </w:p>
    <w:p w14:paraId="4E85657F" w14:textId="722F51F1" w:rsidR="00174FC0" w:rsidRDefault="00174FC0" w:rsidP="003B0FEA">
      <w:pPr>
        <w:divId w:val="580990382"/>
      </w:pPr>
      <w:r w:rsidRPr="003B0FEA">
        <w:t xml:space="preserve">La </w:t>
      </w:r>
      <w:r w:rsidR="003B0FEA" w:rsidRPr="003B0FEA">
        <w:t xml:space="preserve">Cooperativa </w:t>
      </w:r>
      <w:r w:rsidRPr="003B0FEA">
        <w:t>cuenta con procesos y dinámicas co</w:t>
      </w:r>
      <w:r>
        <w:t xml:space="preserve">nsolidadas. Para la operación de la </w:t>
      </w:r>
      <w:r w:rsidR="007117EF">
        <w:t>Convocatoria EN-Comunidad</w:t>
      </w:r>
      <w:r>
        <w:t xml:space="preserve"> manifesta</w:t>
      </w:r>
      <w:r w:rsidR="003B0FEA">
        <w:t>ron</w:t>
      </w:r>
      <w:r>
        <w:t xml:space="preserve"> estar en la capacidad de disponer de un espacio para las labores administrativas de la figura jurídica a crear. </w:t>
      </w:r>
    </w:p>
    <w:p w14:paraId="46AAABDC" w14:textId="7366FC06" w:rsidR="00174FC0" w:rsidRDefault="00174FC0" w:rsidP="00174FC0">
      <w:pPr>
        <w:divId w:val="580990382"/>
        <w:rPr>
          <w:rFonts w:asciiTheme="majorHAnsi" w:hAnsiTheme="majorHAnsi" w:cstheme="majorHAnsi"/>
        </w:rPr>
      </w:pPr>
      <w:r w:rsidRPr="00AB297A">
        <w:t>Tal como se ha mencionad</w:t>
      </w:r>
      <w:r w:rsidRPr="00207737">
        <w:t xml:space="preserve">o con anterioridad, </w:t>
      </w:r>
      <w:r>
        <w:t xml:space="preserve">la comunidad se encuentra en labores de planeación y organización del terreno que le fue adjudicado y la comunidad tiene </w:t>
      </w:r>
      <w:r w:rsidR="00CA2739">
        <w:t>estructuras</w:t>
      </w:r>
      <w:r>
        <w:t xml:space="preserve"> organizacionales que han </w:t>
      </w:r>
      <w:r w:rsidR="00CA2739">
        <w:t>demostrado</w:t>
      </w:r>
      <w:r>
        <w:t xml:space="preserve"> capacidad para la implementación de proyectos comunitarios.</w:t>
      </w:r>
    </w:p>
    <w:p w14:paraId="157A92F4" w14:textId="3753F1F3" w:rsidR="002B1F0E" w:rsidRPr="00AB297A" w:rsidRDefault="002B1F0E" w:rsidP="00532C02">
      <w:pPr>
        <w:pStyle w:val="Ttulo2"/>
        <w:divId w:val="580990382"/>
      </w:pPr>
      <w:bookmarkStart w:id="23" w:name="_Toc171288005"/>
      <w:r w:rsidRPr="00AB297A">
        <w:t xml:space="preserve">Conocimientos </w:t>
      </w:r>
      <w:r w:rsidR="00C23956" w:rsidRPr="00AB297A">
        <w:t>previos</w:t>
      </w:r>
      <w:bookmarkEnd w:id="23"/>
    </w:p>
    <w:p w14:paraId="7B462C03" w14:textId="29DE16AF" w:rsidR="004168ED" w:rsidRDefault="00174FC0" w:rsidP="00207737">
      <w:pPr>
        <w:spacing w:line="256" w:lineRule="auto"/>
        <w:divId w:val="580990382"/>
      </w:pPr>
      <w:r>
        <w:t>G</w:t>
      </w:r>
      <w:r w:rsidR="00DB293E">
        <w:t>RAMPAZ</w:t>
      </w:r>
      <w:r>
        <w:t xml:space="preserve"> cuenta dentro de los integrantes de su comunidad con personal </w:t>
      </w:r>
      <w:r w:rsidR="00D9122E">
        <w:t xml:space="preserve">multidisciplinario dispuesto a aportar sus capacidades para el desarrollo de la </w:t>
      </w:r>
      <w:r w:rsidR="007117EF">
        <w:t>Convocatoria EN-Comunidad</w:t>
      </w:r>
      <w:r w:rsidR="00D9122E">
        <w:t xml:space="preserve">; sin embargo, </w:t>
      </w:r>
      <w:r w:rsidR="00D9122E" w:rsidRPr="0054237D">
        <w:rPr>
          <w:rFonts w:asciiTheme="majorHAnsi" w:hAnsiTheme="majorHAnsi" w:cstheme="majorHAnsi"/>
        </w:rPr>
        <w:t xml:space="preserve">no </w:t>
      </w:r>
      <w:r w:rsidR="00D9122E">
        <w:rPr>
          <w:rFonts w:asciiTheme="majorHAnsi" w:hAnsiTheme="majorHAnsi" w:cstheme="majorHAnsi"/>
        </w:rPr>
        <w:t>cuentan con conocimientos o experiencia</w:t>
      </w:r>
      <w:r w:rsidR="00D9122E" w:rsidRPr="0054237D">
        <w:rPr>
          <w:rFonts w:asciiTheme="majorHAnsi" w:hAnsiTheme="majorHAnsi" w:cstheme="majorHAnsi"/>
        </w:rPr>
        <w:t xml:space="preserve"> </w:t>
      </w:r>
      <w:r w:rsidR="00D9122E">
        <w:rPr>
          <w:rFonts w:asciiTheme="majorHAnsi" w:hAnsiTheme="majorHAnsi" w:cstheme="majorHAnsi"/>
        </w:rPr>
        <w:t>en</w:t>
      </w:r>
      <w:r w:rsidR="00D9122E" w:rsidRPr="0054237D">
        <w:rPr>
          <w:rFonts w:asciiTheme="majorHAnsi" w:hAnsiTheme="majorHAnsi" w:cstheme="majorHAnsi"/>
        </w:rPr>
        <w:t xml:space="preserve"> temas relacionados con mercado energético, administración de empresas de servicios públicos, empresas energéticas, comunidades energéticas o actividades de operación y mantenimiento de soluciones energéticas.</w:t>
      </w:r>
    </w:p>
    <w:p w14:paraId="5DB982FF" w14:textId="31400595" w:rsidR="008870A5" w:rsidRPr="00AB297A" w:rsidRDefault="008870A5" w:rsidP="005D508D">
      <w:pPr>
        <w:pStyle w:val="Ttulo2"/>
        <w:divId w:val="580990382"/>
      </w:pPr>
      <w:bookmarkStart w:id="24" w:name="_Toc171288006"/>
      <w:r w:rsidRPr="00AB297A">
        <w:t>Proyecto energético</w:t>
      </w:r>
      <w:r w:rsidR="00880FD3" w:rsidRPr="00AB297A">
        <w:t xml:space="preserve"> y productivo</w:t>
      </w:r>
      <w:bookmarkEnd w:id="24"/>
    </w:p>
    <w:p w14:paraId="4A90E450" w14:textId="42060DBC" w:rsidR="00D9122E" w:rsidRDefault="00D9122E" w:rsidP="00D9122E">
      <w:pPr>
        <w:rPr>
          <w:rFonts w:asciiTheme="majorHAnsi" w:hAnsiTheme="majorHAnsi" w:cstheme="majorHAnsi"/>
        </w:rPr>
      </w:pPr>
      <w:r>
        <w:rPr>
          <w:rFonts w:asciiTheme="majorHAnsi" w:hAnsiTheme="majorHAnsi" w:cstheme="majorHAnsi"/>
        </w:rPr>
        <w:t>Se requiere la formulación completa del proyecto energético, debido a que no hay información clara sobre la alternativa energética a implementar y por consiguiente no existe la formulación técnica, financiera, presupuestal, ambiental y legal</w:t>
      </w:r>
      <w:r w:rsidRPr="00863399">
        <w:rPr>
          <w:rFonts w:asciiTheme="majorHAnsi" w:hAnsiTheme="majorHAnsi" w:cstheme="majorHAnsi"/>
        </w:rPr>
        <w:t>.</w:t>
      </w:r>
      <w:r>
        <w:rPr>
          <w:rFonts w:asciiTheme="majorHAnsi" w:hAnsiTheme="majorHAnsi" w:cstheme="majorHAnsi"/>
        </w:rPr>
        <w:t xml:space="preserve"> </w:t>
      </w:r>
      <w:r w:rsidR="003B0FEA">
        <w:rPr>
          <w:rFonts w:asciiTheme="majorHAnsi" w:hAnsiTheme="majorHAnsi" w:cstheme="majorHAnsi"/>
        </w:rPr>
        <w:t xml:space="preserve">Como </w:t>
      </w:r>
      <w:r>
        <w:rPr>
          <w:rFonts w:asciiTheme="majorHAnsi" w:hAnsiTheme="majorHAnsi" w:cstheme="majorHAnsi"/>
        </w:rPr>
        <w:t xml:space="preserve">solución </w:t>
      </w:r>
      <w:r w:rsidR="003B0FEA">
        <w:rPr>
          <w:rFonts w:asciiTheme="majorHAnsi" w:hAnsiTheme="majorHAnsi" w:cstheme="majorHAnsi"/>
        </w:rPr>
        <w:t xml:space="preserve">energética se tiene </w:t>
      </w:r>
      <w:r>
        <w:rPr>
          <w:rFonts w:asciiTheme="majorHAnsi" w:hAnsiTheme="majorHAnsi" w:cstheme="majorHAnsi"/>
        </w:rPr>
        <w:t xml:space="preserve">la implementación de un sistema fotovoltaico (parque solar), </w:t>
      </w:r>
      <w:r w:rsidR="003B0FEA">
        <w:rPr>
          <w:rFonts w:asciiTheme="majorHAnsi" w:hAnsiTheme="majorHAnsi" w:cstheme="majorHAnsi"/>
        </w:rPr>
        <w:t>pero</w:t>
      </w:r>
      <w:r>
        <w:rPr>
          <w:rFonts w:asciiTheme="majorHAnsi" w:hAnsiTheme="majorHAnsi" w:cstheme="majorHAnsi"/>
        </w:rPr>
        <w:t xml:space="preserve"> depende del acompañamiento y asesoría que pueda recibir desde la </w:t>
      </w:r>
      <w:r w:rsidR="007117EF">
        <w:rPr>
          <w:rFonts w:asciiTheme="majorHAnsi" w:hAnsiTheme="majorHAnsi" w:cstheme="majorHAnsi"/>
        </w:rPr>
        <w:t>Convocatoria EN-Comunidad</w:t>
      </w:r>
      <w:r>
        <w:rPr>
          <w:rFonts w:asciiTheme="majorHAnsi" w:hAnsiTheme="majorHAnsi" w:cstheme="majorHAnsi"/>
        </w:rPr>
        <w:t xml:space="preserve"> para definir la mejor alternativa. </w:t>
      </w:r>
    </w:p>
    <w:p w14:paraId="71E9C3CA" w14:textId="3393BB9D" w:rsidR="004168ED" w:rsidRDefault="00D9122E" w:rsidP="00D9122E">
      <w:pPr>
        <w:rPr>
          <w:rFonts w:asciiTheme="majorHAnsi" w:hAnsiTheme="majorHAnsi" w:cstheme="majorHAnsi"/>
        </w:rPr>
      </w:pPr>
      <w:r>
        <w:rPr>
          <w:rFonts w:asciiTheme="majorHAnsi" w:hAnsiTheme="majorHAnsi" w:cstheme="majorHAnsi"/>
        </w:rPr>
        <w:t>Tampoco se evidencia información que de cuentas de un proyecto productivo comunitario en ejecución o formulación que pueda favorecerse o tener relación con el proyecto energético.</w:t>
      </w:r>
    </w:p>
    <w:p w14:paraId="4AC7B981" w14:textId="462606C8" w:rsidR="00D9122E" w:rsidRPr="00FC1755" w:rsidRDefault="00D9122E" w:rsidP="00D9122E">
      <w:r>
        <w:rPr>
          <w:rFonts w:asciiTheme="majorHAnsi" w:hAnsiTheme="majorHAnsi" w:cstheme="majorHAnsi"/>
        </w:rPr>
        <w:t>Es necesario tener en cuenta</w:t>
      </w:r>
      <w:r w:rsidR="003B0FEA">
        <w:rPr>
          <w:rFonts w:asciiTheme="majorHAnsi" w:hAnsiTheme="majorHAnsi" w:cstheme="majorHAnsi"/>
        </w:rPr>
        <w:t xml:space="preserve"> </w:t>
      </w:r>
      <w:proofErr w:type="gramStart"/>
      <w:r w:rsidR="003B0FEA">
        <w:rPr>
          <w:rFonts w:asciiTheme="majorHAnsi" w:hAnsiTheme="majorHAnsi" w:cstheme="majorHAnsi"/>
        </w:rPr>
        <w:t>que</w:t>
      </w:r>
      <w:proofErr w:type="gramEnd"/>
      <w:r>
        <w:rPr>
          <w:rFonts w:asciiTheme="majorHAnsi" w:hAnsiTheme="majorHAnsi" w:cstheme="majorHAnsi"/>
        </w:rPr>
        <w:t xml:space="preserve"> tanto para el proyecto energético como para el proyecto productivo, la comunidad llegó recientemente al territorio a causa de un desplazamiento forzado y por ello hasta ahora </w:t>
      </w:r>
      <w:r w:rsidR="00CA2739">
        <w:rPr>
          <w:rFonts w:asciiTheme="majorHAnsi" w:hAnsiTheme="majorHAnsi" w:cstheme="majorHAnsi"/>
        </w:rPr>
        <w:t>s</w:t>
      </w:r>
      <w:r>
        <w:rPr>
          <w:rFonts w:asciiTheme="majorHAnsi" w:hAnsiTheme="majorHAnsi" w:cstheme="majorHAnsi"/>
        </w:rPr>
        <w:t>e encuentra en el ejercicio de conocimiento del entorno y planeación del territorio.</w:t>
      </w:r>
    </w:p>
    <w:p w14:paraId="0D8223E2" w14:textId="25D71FB9" w:rsidR="005261A4" w:rsidRPr="006A38EC" w:rsidRDefault="54E4DAE3" w:rsidP="005D508D">
      <w:pPr>
        <w:pStyle w:val="Ttulo2"/>
        <w:divId w:val="580990382"/>
      </w:pPr>
      <w:bookmarkStart w:id="25" w:name="_Toc171288007"/>
      <w:r w:rsidRPr="006A38EC">
        <w:lastRenderedPageBreak/>
        <w:t xml:space="preserve">Categorización </w:t>
      </w:r>
      <w:r w:rsidR="41CFE9DB" w:rsidRPr="006A38EC">
        <w:t>de</w:t>
      </w:r>
      <w:r w:rsidR="00FC1755">
        <w:t xml:space="preserve"> la </w:t>
      </w:r>
      <w:r w:rsidR="00D9122E">
        <w:t>f</w:t>
      </w:r>
      <w:r w:rsidR="00FC1755">
        <w:t>igura de asociatividad comunitaria</w:t>
      </w:r>
      <w:bookmarkEnd w:id="25"/>
    </w:p>
    <w:p w14:paraId="5CBCBCE3" w14:textId="4436F18F" w:rsidR="00DB293E" w:rsidRDefault="000C7766" w:rsidP="00DB293E">
      <w:pPr>
        <w:spacing w:line="256" w:lineRule="auto"/>
        <w:rPr>
          <w:rFonts w:eastAsia="Aptos"/>
        </w:rPr>
      </w:pPr>
      <w:r w:rsidRPr="00A609B5">
        <w:rPr>
          <w:rFonts w:eastAsia="Aptos"/>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del resguardo indígena, obteniendo la siguiente categorización:</w:t>
      </w:r>
    </w:p>
    <w:p w14:paraId="23DB86A9" w14:textId="77777777" w:rsidR="003B0FEA" w:rsidRPr="006A38EC" w:rsidRDefault="003B0FEA" w:rsidP="003B0FEA">
      <w:pPr>
        <w:pStyle w:val="Descripcin"/>
        <w:keepNext/>
      </w:pPr>
      <w:bookmarkStart w:id="26" w:name="_Hlk171258365"/>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6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32"/>
        <w:gridCol w:w="826"/>
        <w:gridCol w:w="426"/>
        <w:gridCol w:w="1007"/>
        <w:gridCol w:w="410"/>
        <w:gridCol w:w="851"/>
        <w:gridCol w:w="425"/>
        <w:gridCol w:w="626"/>
      </w:tblGrid>
      <w:tr w:rsidR="00DB293E" w:rsidRPr="00AE5117" w14:paraId="7F6D0F90" w14:textId="77777777" w:rsidTr="003B0FEA">
        <w:trPr>
          <w:trHeight w:val="285"/>
          <w:jc w:val="center"/>
        </w:trPr>
        <w:tc>
          <w:tcPr>
            <w:tcW w:w="1432" w:type="dxa"/>
            <w:vMerge w:val="restart"/>
            <w:shd w:val="clear" w:color="auto" w:fill="auto"/>
            <w:noWrap/>
            <w:vAlign w:val="center"/>
            <w:hideMark/>
          </w:tcPr>
          <w:bookmarkEnd w:id="26"/>
          <w:p w14:paraId="4FA741FB"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NIVEL </w:t>
            </w:r>
          </w:p>
        </w:tc>
        <w:tc>
          <w:tcPr>
            <w:tcW w:w="4571" w:type="dxa"/>
            <w:gridSpan w:val="7"/>
            <w:shd w:val="clear" w:color="auto" w:fill="auto"/>
            <w:noWrap/>
            <w:vAlign w:val="center"/>
            <w:hideMark/>
          </w:tcPr>
          <w:p w14:paraId="5E9B1B24"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COMPONENTE </w:t>
            </w:r>
          </w:p>
        </w:tc>
      </w:tr>
      <w:tr w:rsidR="00DB293E" w:rsidRPr="00AE5117" w14:paraId="4BA7D798" w14:textId="77777777" w:rsidTr="003B0FEA">
        <w:trPr>
          <w:trHeight w:val="285"/>
          <w:jc w:val="center"/>
        </w:trPr>
        <w:tc>
          <w:tcPr>
            <w:tcW w:w="1432" w:type="dxa"/>
            <w:vMerge/>
            <w:vAlign w:val="center"/>
            <w:hideMark/>
          </w:tcPr>
          <w:p w14:paraId="15FAFF33" w14:textId="77777777" w:rsidR="00DB293E" w:rsidRPr="00AE5117" w:rsidRDefault="00DB293E" w:rsidP="00403A31">
            <w:pPr>
              <w:spacing w:after="0" w:line="240" w:lineRule="auto"/>
              <w:jc w:val="left"/>
              <w:rPr>
                <w:rFonts w:eastAsia="Times New Roman"/>
                <w:b/>
                <w:bCs/>
                <w:color w:val="000000"/>
                <w:sz w:val="18"/>
                <w:szCs w:val="18"/>
              </w:rPr>
            </w:pPr>
          </w:p>
        </w:tc>
        <w:tc>
          <w:tcPr>
            <w:tcW w:w="1252" w:type="dxa"/>
            <w:gridSpan w:val="2"/>
            <w:shd w:val="clear" w:color="auto" w:fill="auto"/>
            <w:noWrap/>
            <w:vAlign w:val="center"/>
            <w:hideMark/>
          </w:tcPr>
          <w:p w14:paraId="591D12FB"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TECNICA </w:t>
            </w:r>
          </w:p>
        </w:tc>
        <w:tc>
          <w:tcPr>
            <w:tcW w:w="1417" w:type="dxa"/>
            <w:gridSpan w:val="2"/>
            <w:shd w:val="clear" w:color="auto" w:fill="auto"/>
            <w:noWrap/>
            <w:vAlign w:val="center"/>
            <w:hideMark/>
          </w:tcPr>
          <w:p w14:paraId="4B6DFDA7"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EMPRESARIAL </w:t>
            </w:r>
          </w:p>
        </w:tc>
        <w:tc>
          <w:tcPr>
            <w:tcW w:w="1276" w:type="dxa"/>
            <w:gridSpan w:val="2"/>
            <w:shd w:val="clear" w:color="auto" w:fill="auto"/>
            <w:noWrap/>
            <w:vAlign w:val="center"/>
            <w:hideMark/>
          </w:tcPr>
          <w:p w14:paraId="55A8BAAC"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JURIDICA </w:t>
            </w:r>
          </w:p>
        </w:tc>
        <w:tc>
          <w:tcPr>
            <w:tcW w:w="626" w:type="dxa"/>
            <w:shd w:val="clear" w:color="auto" w:fill="auto"/>
            <w:noWrap/>
            <w:vAlign w:val="center"/>
            <w:hideMark/>
          </w:tcPr>
          <w:p w14:paraId="450E2B81" w14:textId="77777777" w:rsidR="00DB293E" w:rsidRPr="00AE5117" w:rsidRDefault="00DB293E"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TOTAL</w:t>
            </w:r>
          </w:p>
        </w:tc>
      </w:tr>
      <w:tr w:rsidR="003B0FEA" w:rsidRPr="00AE5117" w14:paraId="6C0CD4CE" w14:textId="77777777" w:rsidTr="003B0FEA">
        <w:trPr>
          <w:trHeight w:val="1044"/>
          <w:jc w:val="center"/>
        </w:trPr>
        <w:tc>
          <w:tcPr>
            <w:tcW w:w="1432" w:type="dxa"/>
            <w:shd w:val="clear" w:color="auto" w:fill="auto"/>
            <w:vAlign w:val="center"/>
            <w:hideMark/>
          </w:tcPr>
          <w:p w14:paraId="0106B2FF" w14:textId="77777777" w:rsidR="003B0FEA" w:rsidRPr="00AE5117" w:rsidRDefault="003B0FEA" w:rsidP="00403A31">
            <w:pPr>
              <w:spacing w:after="0" w:line="240" w:lineRule="auto"/>
              <w:jc w:val="center"/>
              <w:rPr>
                <w:rFonts w:eastAsia="Times New Roman"/>
                <w:b/>
                <w:bCs/>
                <w:color w:val="000000"/>
                <w:sz w:val="18"/>
                <w:szCs w:val="18"/>
              </w:rPr>
            </w:pPr>
            <w:r>
              <w:rPr>
                <w:rFonts w:eastAsia="Times New Roman"/>
                <w:b/>
                <w:bCs/>
                <w:color w:val="000000"/>
                <w:sz w:val="18"/>
                <w:szCs w:val="18"/>
              </w:rPr>
              <w:t>Básico</w:t>
            </w:r>
            <w:r w:rsidRPr="00AE5117">
              <w:rPr>
                <w:rFonts w:eastAsia="Times New Roman"/>
                <w:b/>
                <w:bCs/>
                <w:color w:val="000000"/>
                <w:sz w:val="18"/>
                <w:szCs w:val="18"/>
              </w:rPr>
              <w:t xml:space="preserve"> </w:t>
            </w:r>
          </w:p>
        </w:tc>
        <w:tc>
          <w:tcPr>
            <w:tcW w:w="826" w:type="dxa"/>
            <w:shd w:val="clear" w:color="auto" w:fill="auto"/>
            <w:noWrap/>
            <w:vAlign w:val="center"/>
            <w:hideMark/>
          </w:tcPr>
          <w:p w14:paraId="4C3AB263" w14:textId="03A55416" w:rsidR="003B0FEA" w:rsidRPr="00AE5117" w:rsidRDefault="003B0FEA" w:rsidP="00403A31">
            <w:pPr>
              <w:spacing w:after="0" w:line="240" w:lineRule="auto"/>
              <w:jc w:val="center"/>
              <w:rPr>
                <w:rFonts w:eastAsia="Times New Roman"/>
                <w:color w:val="000000"/>
                <w:sz w:val="18"/>
                <w:szCs w:val="18"/>
              </w:rPr>
            </w:pPr>
            <w:r w:rsidRPr="00AE5117">
              <w:rPr>
                <w:rFonts w:eastAsia="Times New Roman"/>
                <w:color w:val="000000"/>
                <w:sz w:val="18"/>
                <w:szCs w:val="18"/>
              </w:rPr>
              <w:t>T-A</w:t>
            </w:r>
          </w:p>
          <w:p w14:paraId="790D8CC4" w14:textId="02DA56A9" w:rsidR="003B0FEA" w:rsidRPr="00AE5117" w:rsidRDefault="003B0FEA" w:rsidP="00403A31">
            <w:pPr>
              <w:spacing w:after="0" w:line="240" w:lineRule="auto"/>
              <w:jc w:val="center"/>
              <w:rPr>
                <w:rFonts w:eastAsia="Times New Roman"/>
                <w:color w:val="000000"/>
                <w:sz w:val="18"/>
                <w:szCs w:val="18"/>
              </w:rPr>
            </w:pPr>
            <w:r w:rsidRPr="00AE5117">
              <w:rPr>
                <w:rFonts w:eastAsia="Times New Roman"/>
                <w:color w:val="000000"/>
                <w:sz w:val="18"/>
                <w:szCs w:val="18"/>
              </w:rPr>
              <w:t>Técnico Básico</w:t>
            </w:r>
          </w:p>
        </w:tc>
        <w:tc>
          <w:tcPr>
            <w:tcW w:w="426" w:type="dxa"/>
            <w:shd w:val="clear" w:color="000000" w:fill="FFC7CE"/>
            <w:noWrap/>
            <w:vAlign w:val="center"/>
            <w:hideMark/>
          </w:tcPr>
          <w:p w14:paraId="17DE3AE3" w14:textId="77777777" w:rsidR="003B0FEA" w:rsidRPr="00AE5117" w:rsidRDefault="003B0FEA" w:rsidP="00403A31">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1007" w:type="dxa"/>
            <w:shd w:val="clear" w:color="auto" w:fill="auto"/>
            <w:noWrap/>
            <w:vAlign w:val="center"/>
            <w:hideMark/>
          </w:tcPr>
          <w:p w14:paraId="0CBDCE99" w14:textId="1BD0BDD3" w:rsidR="003B0FEA" w:rsidRPr="00AE5117" w:rsidRDefault="003B0FEA" w:rsidP="00403A31">
            <w:pPr>
              <w:spacing w:after="0" w:line="240" w:lineRule="auto"/>
              <w:jc w:val="center"/>
              <w:rPr>
                <w:rFonts w:eastAsia="Times New Roman"/>
                <w:color w:val="000000"/>
                <w:sz w:val="18"/>
                <w:szCs w:val="18"/>
              </w:rPr>
            </w:pPr>
            <w:r w:rsidRPr="00AE5117">
              <w:rPr>
                <w:rFonts w:eastAsia="Times New Roman"/>
                <w:color w:val="000000"/>
                <w:sz w:val="18"/>
                <w:szCs w:val="18"/>
              </w:rPr>
              <w:t>E-B</w:t>
            </w:r>
          </w:p>
          <w:p w14:paraId="4385C2E6" w14:textId="68AB7DCD" w:rsidR="003B0FEA" w:rsidRPr="00AE5117" w:rsidRDefault="003B0FEA" w:rsidP="00403A31">
            <w:pPr>
              <w:spacing w:after="0" w:line="240" w:lineRule="auto"/>
              <w:jc w:val="center"/>
              <w:rPr>
                <w:rFonts w:eastAsia="Times New Roman"/>
                <w:color w:val="000000"/>
                <w:sz w:val="18"/>
                <w:szCs w:val="18"/>
              </w:rPr>
            </w:pPr>
            <w:r w:rsidRPr="00AE5117">
              <w:rPr>
                <w:rFonts w:eastAsia="Times New Roman"/>
                <w:color w:val="000000"/>
                <w:sz w:val="18"/>
                <w:szCs w:val="18"/>
              </w:rPr>
              <w:t>Empresarial Básico</w:t>
            </w:r>
          </w:p>
        </w:tc>
        <w:tc>
          <w:tcPr>
            <w:tcW w:w="410" w:type="dxa"/>
            <w:shd w:val="clear" w:color="000000" w:fill="FFC7CE"/>
            <w:noWrap/>
            <w:vAlign w:val="center"/>
            <w:hideMark/>
          </w:tcPr>
          <w:p w14:paraId="7D92C060" w14:textId="77777777" w:rsidR="003B0FEA" w:rsidRPr="00AE5117" w:rsidRDefault="003B0FEA" w:rsidP="00403A31">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851" w:type="dxa"/>
            <w:shd w:val="clear" w:color="auto" w:fill="auto"/>
            <w:noWrap/>
            <w:vAlign w:val="center"/>
            <w:hideMark/>
          </w:tcPr>
          <w:p w14:paraId="5D8840F7" w14:textId="5FE5CCE3" w:rsidR="003B0FEA" w:rsidRPr="00AE5117" w:rsidRDefault="003B0FEA" w:rsidP="003B0FEA">
            <w:pPr>
              <w:spacing w:after="0" w:line="240" w:lineRule="auto"/>
              <w:jc w:val="center"/>
              <w:rPr>
                <w:rFonts w:eastAsia="Times New Roman"/>
                <w:color w:val="000000"/>
                <w:sz w:val="18"/>
                <w:szCs w:val="18"/>
              </w:rPr>
            </w:pPr>
            <w:r w:rsidRPr="00AE5117">
              <w:rPr>
                <w:rFonts w:eastAsia="Times New Roman"/>
                <w:color w:val="000000"/>
                <w:sz w:val="18"/>
                <w:szCs w:val="18"/>
              </w:rPr>
              <w:t>J-B</w:t>
            </w:r>
          </w:p>
          <w:p w14:paraId="01EB2661" w14:textId="4F313446" w:rsidR="003B0FEA" w:rsidRPr="00AE5117" w:rsidRDefault="003B0FEA" w:rsidP="00403A31">
            <w:pPr>
              <w:spacing w:after="0" w:line="240" w:lineRule="auto"/>
              <w:jc w:val="center"/>
              <w:rPr>
                <w:rFonts w:eastAsia="Times New Roman"/>
                <w:color w:val="000000"/>
                <w:sz w:val="18"/>
                <w:szCs w:val="18"/>
              </w:rPr>
            </w:pPr>
            <w:r w:rsidRPr="00AE5117">
              <w:rPr>
                <w:rFonts w:eastAsia="Times New Roman"/>
                <w:color w:val="000000"/>
                <w:sz w:val="18"/>
                <w:szCs w:val="18"/>
              </w:rPr>
              <w:t>Jurídico Básico</w:t>
            </w:r>
          </w:p>
        </w:tc>
        <w:tc>
          <w:tcPr>
            <w:tcW w:w="425" w:type="dxa"/>
            <w:shd w:val="clear" w:color="000000" w:fill="FFC7CE"/>
            <w:noWrap/>
            <w:vAlign w:val="center"/>
            <w:hideMark/>
          </w:tcPr>
          <w:p w14:paraId="352C0253" w14:textId="77777777" w:rsidR="003B0FEA" w:rsidRPr="00AE5117" w:rsidRDefault="003B0FEA" w:rsidP="00403A31">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626" w:type="dxa"/>
            <w:shd w:val="clear" w:color="000000" w:fill="E97132"/>
            <w:noWrap/>
            <w:vAlign w:val="center"/>
            <w:hideMark/>
          </w:tcPr>
          <w:p w14:paraId="7461EEA3" w14:textId="77777777" w:rsidR="003B0FEA" w:rsidRPr="00AE5117" w:rsidRDefault="003B0FEA" w:rsidP="00403A31">
            <w:pPr>
              <w:spacing w:after="0" w:line="240" w:lineRule="auto"/>
              <w:jc w:val="center"/>
              <w:rPr>
                <w:rFonts w:eastAsia="Times New Roman"/>
                <w:b/>
                <w:bCs/>
                <w:color w:val="000000"/>
                <w:sz w:val="18"/>
                <w:szCs w:val="18"/>
              </w:rPr>
            </w:pPr>
            <w:r w:rsidRPr="00AE5117">
              <w:rPr>
                <w:rFonts w:eastAsia="Times New Roman"/>
                <w:b/>
                <w:bCs/>
                <w:color w:val="000000"/>
                <w:sz w:val="18"/>
                <w:szCs w:val="18"/>
              </w:rPr>
              <w:t>3</w:t>
            </w:r>
          </w:p>
        </w:tc>
      </w:tr>
    </w:tbl>
    <w:p w14:paraId="6C3E5146" w14:textId="77777777" w:rsidR="003B0FEA" w:rsidRPr="006A38EC" w:rsidRDefault="003B0FEA" w:rsidP="003B0FEA">
      <w:pPr>
        <w:spacing w:line="256" w:lineRule="auto"/>
        <w:jc w:val="center"/>
        <w:rPr>
          <w:rFonts w:ascii="Aptos" w:eastAsia="Aptos" w:hAnsi="Aptos" w:cs="Aptos"/>
        </w:rPr>
      </w:pPr>
      <w:bookmarkStart w:id="27" w:name="_Hlk171258378"/>
      <w:r w:rsidRPr="006A38EC">
        <w:rPr>
          <w:rFonts w:ascii="Aptos" w:eastAsia="Aptos" w:hAnsi="Aptos" w:cs="Aptos"/>
        </w:rPr>
        <w:t>Fuente: Elaboración propia</w:t>
      </w:r>
    </w:p>
    <w:bookmarkEnd w:id="27"/>
    <w:p w14:paraId="2AC3B631" w14:textId="74A9D410" w:rsidR="00355DAF" w:rsidRPr="00DB293E" w:rsidRDefault="003B0FEA" w:rsidP="00DB293E">
      <w:pPr>
        <w:spacing w:line="256" w:lineRule="auto"/>
        <w:rPr>
          <w:rFonts w:eastAsia="Aptos"/>
        </w:rPr>
      </w:pPr>
      <w:r w:rsidRPr="003B0FEA">
        <w:rPr>
          <w:rStyle w:val="normaltextrun"/>
          <w:color w:val="000000"/>
          <w:shd w:val="clear" w:color="auto" w:fill="FFFFFF"/>
        </w:rPr>
        <w:t xml:space="preserve">El nivel Básico obtenido por la figura de asociatividad sugiere el Plan de Acción Estructuración Completa a implementar para </w:t>
      </w:r>
      <w:r>
        <w:rPr>
          <w:rStyle w:val="normaltextrun"/>
          <w:color w:val="000000"/>
          <w:shd w:val="clear" w:color="auto" w:fill="FFFFFF"/>
        </w:rPr>
        <w:t>la Cooperativa</w:t>
      </w:r>
      <w:r w:rsidRPr="003B0FEA">
        <w:rPr>
          <w:rStyle w:val="normaltextrun"/>
          <w:color w:val="000000"/>
          <w:shd w:val="clear" w:color="auto" w:fill="FFFFFF"/>
        </w:rPr>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6A38EC" w:rsidRDefault="00925AAC" w:rsidP="76BDB4E2">
      <w:pPr>
        <w:pStyle w:val="Ttulo1"/>
        <w:rPr>
          <w:rFonts w:ascii="Aptos" w:eastAsia="Aptos" w:hAnsi="Aptos" w:cs="Aptos"/>
        </w:rPr>
      </w:pPr>
      <w:bookmarkStart w:id="28" w:name="_Toc167295704"/>
      <w:bookmarkStart w:id="29" w:name="_Toc171288008"/>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8"/>
      <w:bookmarkEnd w:id="29"/>
    </w:p>
    <w:p w14:paraId="2D35EBF2" w14:textId="18B733EE"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 xml:space="preserve">metas con las que se acompañará </w:t>
      </w:r>
      <w:r w:rsidR="00DB293E">
        <w:rPr>
          <w:rFonts w:eastAsia="Aptos"/>
          <w:color w:val="000000" w:themeColor="text1"/>
        </w:rPr>
        <w:t>a la Cooperativa GRAMPAZ</w:t>
      </w:r>
      <w:r w:rsidR="005544D1" w:rsidRPr="006A38EC">
        <w:t>.</w:t>
      </w:r>
    </w:p>
    <w:p w14:paraId="03EF14B3" w14:textId="30522D16" w:rsidR="007C3EA5" w:rsidRPr="006A38EC" w:rsidRDefault="31991FD4" w:rsidP="005D508D">
      <w:pPr>
        <w:pStyle w:val="Ttulo2"/>
      </w:pPr>
      <w:bookmarkStart w:id="30" w:name="_Toc171288009"/>
      <w:r w:rsidRPr="006A38EC">
        <w:t>Recomendaciones Generales</w:t>
      </w:r>
      <w:bookmarkEnd w:id="30"/>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5E5801">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5E5801">
      <w:pPr>
        <w:pStyle w:val="Prrafodelista"/>
        <w:numPr>
          <w:ilvl w:val="0"/>
          <w:numId w:val="55"/>
        </w:numPr>
      </w:pPr>
      <w:r w:rsidRPr="006A38EC">
        <w:t>Educación y Capacitación:</w:t>
      </w:r>
    </w:p>
    <w:p w14:paraId="11B70FAA" w14:textId="17DE81DE" w:rsidR="007C3EA5" w:rsidRPr="006A38EC" w:rsidRDefault="31991FD4" w:rsidP="005E5801">
      <w:r w:rsidRPr="006A38EC">
        <w:lastRenderedPageBreak/>
        <w:t xml:space="preserve">Es esencial </w:t>
      </w:r>
      <w:r w:rsidR="00355DAF" w:rsidRPr="006A38EC">
        <w:t>implementar</w:t>
      </w:r>
      <w:r w:rsidRPr="006A38EC">
        <w:t xml:space="preserve"> programas de formación que capaciten a los miembros de la </w:t>
      </w:r>
      <w:r w:rsidR="001A4E14">
        <w:rPr>
          <w:rFonts w:eastAsia="Aptos"/>
          <w:color w:val="000000" w:themeColor="text1"/>
        </w:rPr>
        <w:t>Cooperativa GRAMPAZ</w:t>
      </w:r>
      <w:r w:rsidRPr="006A38EC">
        <w:t xml:space="preserve"> en aspectos técnicos relacionados con la operación y mantenimiento de la </w:t>
      </w:r>
      <w:r w:rsidR="00355DAF" w:rsidRPr="006A38EC">
        <w:t>solución energética</w:t>
      </w:r>
      <w:r w:rsidRPr="006A38EC">
        <w:t xml:space="preserve">. Estos programas deben extenderse a la gestión empresarial y prácticas de sostenibilidad, </w:t>
      </w:r>
      <w:r w:rsidR="00FC1755">
        <w:t xml:space="preserve">con los cuales en su conjunto se avanzará en el objetivo de la </w:t>
      </w:r>
      <w:r w:rsidRPr="006A38EC">
        <w:t>sostenib</w:t>
      </w:r>
      <w:r w:rsidR="00FC1755">
        <w:t>ilidad del proyecto</w:t>
      </w:r>
      <w:r w:rsidRPr="006A38EC">
        <w:t>.</w:t>
      </w:r>
    </w:p>
    <w:p w14:paraId="36E095F8" w14:textId="77777777" w:rsidR="007C3EA5" w:rsidRPr="006A38EC" w:rsidRDefault="007C3EA5" w:rsidP="005E5801">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5D508D">
      <w:pPr>
        <w:pStyle w:val="Ttulo2"/>
      </w:pPr>
      <w:bookmarkStart w:id="31" w:name="_Toc171288010"/>
      <w:r w:rsidRPr="006A38EC">
        <w:t xml:space="preserve">Proyecto </w:t>
      </w:r>
      <w:r w:rsidR="006A38EC">
        <w:t>y servicio e</w:t>
      </w:r>
      <w:r w:rsidRPr="006A38EC">
        <w:t>nergético</w:t>
      </w:r>
      <w:bookmarkEnd w:id="31"/>
    </w:p>
    <w:p w14:paraId="0E108600" w14:textId="64084CB3" w:rsidR="005F7E64" w:rsidRDefault="001A4E14" w:rsidP="005F7E64">
      <w:pPr>
        <w:spacing w:after="0"/>
      </w:pPr>
      <w:r>
        <w:t>No existen avances en cuanto a la formulación del proyecto y los primeros acercamientos a una solución</w:t>
      </w:r>
      <w:r w:rsidR="003B0FEA">
        <w:t xml:space="preserve"> energética</w:t>
      </w:r>
      <w:r>
        <w:t xml:space="preserve"> están orientados hacia los sistemas fotovoltaicos, corresponde al desarrollo del componente de </w:t>
      </w:r>
      <w:r w:rsidRPr="00AD4AD2">
        <w:rPr>
          <w:i/>
          <w:iCs/>
        </w:rPr>
        <w:t>Formulación de Proyecto Energético</w:t>
      </w:r>
      <w:r>
        <w:t xml:space="preserve"> determinar si esta es la mejor alternativa y de ser así, si son más convenientes los sistemas de generación energética individual o colectiva.</w:t>
      </w:r>
    </w:p>
    <w:p w14:paraId="33293114" w14:textId="77777777" w:rsidR="001A4E14" w:rsidRPr="005F7E64" w:rsidRDefault="001A4E14" w:rsidP="005F7E64">
      <w:pPr>
        <w:spacing w:after="0"/>
        <w:rPr>
          <w:rFonts w:eastAsia="Aptos"/>
          <w:color w:val="000000" w:themeColor="text1"/>
        </w:rPr>
      </w:pPr>
    </w:p>
    <w:p w14:paraId="125CBAD4" w14:textId="5D6B3823" w:rsidR="01A0DCD2" w:rsidRPr="006A38EC" w:rsidRDefault="006A38EC" w:rsidP="006A38EC">
      <w:pPr>
        <w:pStyle w:val="Ttulo2"/>
      </w:pPr>
      <w:bookmarkStart w:id="32" w:name="_Toc171288011"/>
      <w:r>
        <w:t>Figura jurídica</w:t>
      </w:r>
      <w:bookmarkEnd w:id="32"/>
    </w:p>
    <w:p w14:paraId="4CC350A3" w14:textId="77777777" w:rsidR="001A4E14" w:rsidRDefault="001A4E14" w:rsidP="001A4E14">
      <w:r w:rsidRPr="006A38EC">
        <w:t xml:space="preserve">De acuerdo con </w:t>
      </w:r>
      <w:r>
        <w:t>l</w:t>
      </w:r>
      <w:r w:rsidRPr="006A38EC">
        <w:t>a Constitución Política de 1991,</w:t>
      </w:r>
      <w:r>
        <w:t xml:space="preserve"> la legislación vigente (Leyes 142 y 43 de 1994, 1715 de 2014, 2099 de 2021 y 2294 de 2023), a partir del proyecto energético evaluado, la figura jurídica que garantiza la participación de la figura de asociatividad en </w:t>
      </w:r>
      <w:r w:rsidRPr="006A38EC">
        <w:t>la cadena de valor de la electricidad</w:t>
      </w:r>
      <w:r>
        <w:t xml:space="preserve">, y que promoverá el desarrollo económico y social, es la </w:t>
      </w:r>
      <w:r w:rsidRPr="006A38EC">
        <w:rPr>
          <w:i/>
          <w:iCs/>
        </w:rPr>
        <w:t>Comunidad Energética</w:t>
      </w:r>
      <w:r>
        <w:rPr>
          <w:i/>
          <w:iCs/>
        </w:rPr>
        <w:t>.</w:t>
      </w:r>
    </w:p>
    <w:p w14:paraId="02C8E4F3" w14:textId="23BDC5A8" w:rsidR="008D3F19" w:rsidRPr="001A4E14" w:rsidRDefault="001A4E14" w:rsidP="005E3C47">
      <w:r w:rsidRPr="006A38EC">
        <w:t>La comunidad energética permitirá</w:t>
      </w:r>
      <w:r>
        <w:t xml:space="preserve"> a</w:t>
      </w:r>
      <w:r w:rsidRPr="006A38EC">
        <w:t xml:space="preserve"> </w:t>
      </w:r>
      <w:r w:rsidR="003B0FEA">
        <w:rPr>
          <w:rFonts w:eastAsia="Aptos"/>
        </w:rPr>
        <w:t>GRAMPAZ</w:t>
      </w:r>
      <w:r>
        <w:rPr>
          <w:rFonts w:eastAsia="Aptos"/>
        </w:rPr>
        <w:t xml:space="preserve"> </w:t>
      </w:r>
      <w:r w:rsidRPr="006A38EC">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w:t>
      </w:r>
      <w:r>
        <w:t xml:space="preserve"> Además</w:t>
      </w:r>
      <w:r w:rsidRPr="006A38EC">
        <w:t>, asegura</w:t>
      </w:r>
      <w:r>
        <w:t>rá</w:t>
      </w:r>
      <w:r w:rsidRPr="006A38EC">
        <w:t xml:space="preserve"> que </w:t>
      </w:r>
      <w:r>
        <w:t>e</w:t>
      </w:r>
      <w:r w:rsidRPr="006A38EC">
        <w:t>l proyecto energético sea gestionado de manera inclusiva y respetuosa de la</w:t>
      </w:r>
      <w:r>
        <w:t>s dinámicas comunitarias</w:t>
      </w:r>
      <w:r w:rsidRPr="006A38EC">
        <w:t>, contribuyendo así a un futuro más sostenible y equitativo</w:t>
      </w:r>
      <w:r>
        <w:t>.</w:t>
      </w:r>
    </w:p>
    <w:p w14:paraId="1B986A40" w14:textId="78F31A6F" w:rsidR="01A0DCD2" w:rsidRPr="006A38EC" w:rsidRDefault="0FE04A69" w:rsidP="005D508D">
      <w:pPr>
        <w:pStyle w:val="Ttulo2"/>
      </w:pPr>
      <w:r w:rsidRPr="006A38EC">
        <w:t xml:space="preserve"> </w:t>
      </w:r>
      <w:bookmarkStart w:id="33" w:name="_Toc171288012"/>
      <w:r w:rsidR="14B725FB" w:rsidRPr="006A38EC">
        <w:t>Esquema</w:t>
      </w:r>
      <w:r w:rsidR="7A31060E" w:rsidRPr="006A38EC">
        <w:t xml:space="preserve"> Empresarial Comunitario</w:t>
      </w:r>
      <w:bookmarkEnd w:id="33"/>
      <w:r w:rsidR="14B725FB" w:rsidRPr="006A38EC">
        <w:t xml:space="preserve"> </w:t>
      </w:r>
    </w:p>
    <w:p w14:paraId="3DB37FF7" w14:textId="2F34B872" w:rsidR="001A4E14" w:rsidRPr="003B0FEA" w:rsidRDefault="001A4E14" w:rsidP="003B0FEA">
      <w:r w:rsidRPr="003B0FEA">
        <w:t xml:space="preserve">Para la Comunidad Energética, se recomienda el esquema Unidad Energética Comunitaria. Esta unidad será administrada gestionada y operada por </w:t>
      </w:r>
      <w:r w:rsidR="003B0FEA" w:rsidRPr="003B0FEA">
        <w:t>GRAMPAZ</w:t>
      </w:r>
      <w:r w:rsidRPr="003B0FEA">
        <w:t>, y estará enfocada en la autogeneración de energía. Este modelo básico se ajusta a las capacidades administrativas y financieras de la figura de asociatividad, así como, a las necesidades energéticas, y condiciones del proyecto energético (Ver anexo Esquema empresarial con participación comunitario para Unidad Energética Comunitaria). </w:t>
      </w:r>
    </w:p>
    <w:p w14:paraId="60A24328" w14:textId="18CA8942" w:rsidR="00432BCF" w:rsidRPr="006A38EC" w:rsidRDefault="00061BAC" w:rsidP="005E3C47">
      <w:pPr>
        <w:pStyle w:val="Ttulo2"/>
      </w:pPr>
      <w:bookmarkStart w:id="34" w:name="_Toc167295705"/>
      <w:bookmarkStart w:id="35" w:name="_Toc171288013"/>
      <w:r>
        <w:t>R</w:t>
      </w:r>
      <w:r w:rsidRPr="006A38EC">
        <w:t>ecomendaciones para agrupar diferentes beneficiarios</w:t>
      </w:r>
      <w:bookmarkEnd w:id="34"/>
      <w:bookmarkEnd w:id="35"/>
      <w:r w:rsidRPr="006A38EC">
        <w:t xml:space="preserve"> </w:t>
      </w:r>
    </w:p>
    <w:p w14:paraId="7B521C84" w14:textId="35F97BCB" w:rsidR="00BB6B40" w:rsidRPr="001A4E14" w:rsidRDefault="001A4E14" w:rsidP="76BDB4E2">
      <w:pPr>
        <w:rPr>
          <w:rFonts w:asciiTheme="majorHAnsi" w:eastAsia="Aptos" w:hAnsiTheme="majorHAnsi" w:cstheme="majorHAnsi"/>
        </w:rPr>
      </w:pPr>
      <w:r w:rsidRPr="00863399">
        <w:rPr>
          <w:rFonts w:asciiTheme="majorHAnsi" w:hAnsiTheme="majorHAnsi" w:cstheme="majorHAnsi"/>
        </w:rPr>
        <w:t xml:space="preserve">Se propiciarán escenarios de intercambio de experiencias y diálogo las </w:t>
      </w:r>
      <w:r w:rsidR="003B0FEA">
        <w:rPr>
          <w:rFonts w:asciiTheme="majorHAnsi" w:hAnsiTheme="majorHAnsi" w:cstheme="majorHAnsi"/>
        </w:rPr>
        <w:t>4</w:t>
      </w:r>
      <w:r w:rsidRPr="00863399">
        <w:rPr>
          <w:rFonts w:asciiTheme="majorHAnsi" w:hAnsiTheme="majorHAnsi" w:cstheme="majorHAnsi"/>
        </w:rPr>
        <w:t xml:space="preserve"> figuras de asociatividad presentes en el </w:t>
      </w:r>
      <w:r w:rsidR="003B0FEA">
        <w:rPr>
          <w:rFonts w:asciiTheme="majorHAnsi" w:hAnsiTheme="majorHAnsi" w:cstheme="majorHAnsi"/>
        </w:rPr>
        <w:t>departamento del Meta</w:t>
      </w:r>
      <w:r w:rsidRPr="00863399">
        <w:rPr>
          <w:rFonts w:asciiTheme="majorHAnsi" w:hAnsiTheme="majorHAnsi" w:cstheme="majorHAnsi"/>
        </w:rPr>
        <w:t xml:space="preserve"> del convenio de cooperación, las cuales se encuentran en </w:t>
      </w:r>
      <w:r>
        <w:rPr>
          <w:rFonts w:asciiTheme="majorHAnsi" w:hAnsiTheme="majorHAnsi" w:cstheme="majorHAnsi"/>
        </w:rPr>
        <w:lastRenderedPageBreak/>
        <w:t xml:space="preserve">los </w:t>
      </w:r>
      <w:r w:rsidRPr="00863399">
        <w:rPr>
          <w:rFonts w:asciiTheme="majorHAnsi" w:hAnsiTheme="majorHAnsi" w:cstheme="majorHAnsi"/>
        </w:rPr>
        <w:t>departamento</w:t>
      </w:r>
      <w:r>
        <w:rPr>
          <w:rFonts w:asciiTheme="majorHAnsi" w:hAnsiTheme="majorHAnsi" w:cstheme="majorHAnsi"/>
        </w:rPr>
        <w:t>s</w:t>
      </w:r>
      <w:r w:rsidRPr="00863399">
        <w:rPr>
          <w:rFonts w:asciiTheme="majorHAnsi" w:hAnsiTheme="majorHAnsi" w:cstheme="majorHAnsi"/>
        </w:rPr>
        <w:t xml:space="preserve"> de </w:t>
      </w:r>
      <w:r>
        <w:rPr>
          <w:rFonts w:asciiTheme="majorHAnsi" w:hAnsiTheme="majorHAnsi" w:cstheme="majorHAnsi"/>
        </w:rPr>
        <w:t>Meta, Valle del Cauca y Huila</w:t>
      </w:r>
      <w:r w:rsidRPr="00863399">
        <w:rPr>
          <w:rFonts w:asciiTheme="majorHAnsi" w:hAnsiTheme="majorHAnsi" w:cstheme="majorHAnsi"/>
        </w:rPr>
        <w:t xml:space="preserve">. </w:t>
      </w:r>
      <w:r w:rsidR="003B0FEA" w:rsidRPr="00546577">
        <w:t xml:space="preserve">Esta agrupación proporcionará el </w:t>
      </w:r>
      <w:r w:rsidR="003B0FEA">
        <w:t>intercambio de experiencias y la generación de una comunidad de aprendizaje</w:t>
      </w:r>
      <w:r w:rsidR="003B0FEA" w:rsidRPr="00546577">
        <w:t xml:space="preserve"> en lo respecta a la implementación de los proyectos energético y productivo, la creación de la figura jurídica y la implementación del esquema empresarial.</w:t>
      </w:r>
    </w:p>
    <w:p w14:paraId="70EB7B6A" w14:textId="1AFEC101" w:rsidR="00952D45" w:rsidRPr="006A38EC" w:rsidRDefault="00AA20B4" w:rsidP="76BDB4E2">
      <w:pPr>
        <w:pStyle w:val="Ttulo1"/>
        <w:rPr>
          <w:rFonts w:ascii="Aptos" w:eastAsia="Aptos" w:hAnsi="Aptos" w:cs="Aptos"/>
        </w:rPr>
      </w:pPr>
      <w:bookmarkStart w:id="36" w:name="_Toc171288014"/>
      <w:bookmarkStart w:id="37" w:name="_Toc167295707"/>
      <w:r w:rsidRPr="006A38EC">
        <w:rPr>
          <w:rFonts w:ascii="Aptos" w:hAnsi="Aptos"/>
        </w:rPr>
        <w:t xml:space="preserve">PLAN DE ACCIÓN </w:t>
      </w:r>
      <w:r w:rsidR="001A4E14" w:rsidRPr="008F1FB5">
        <w:rPr>
          <w:rFonts w:ascii="Aptos" w:eastAsia="Aptos" w:hAnsi="Aptos" w:cs="Aptos"/>
        </w:rPr>
        <w:t xml:space="preserve">COOPERATIVA MULTIACTIVA DE GRANJAS MULTIPROPÓSITO AUTO SOSTENIBLE CONSTRUYENDO </w:t>
      </w:r>
      <w:r w:rsidR="001A4E14">
        <w:rPr>
          <w:rFonts w:ascii="Aptos" w:eastAsia="Aptos" w:hAnsi="Aptos" w:cs="Aptos"/>
        </w:rPr>
        <w:t xml:space="preserve">Y </w:t>
      </w:r>
      <w:r w:rsidR="001A4E14" w:rsidRPr="008F1FB5">
        <w:rPr>
          <w:rFonts w:ascii="Aptos" w:eastAsia="Aptos" w:hAnsi="Aptos" w:cs="Aptos"/>
        </w:rPr>
        <w:t>CULTIVANDO PAZ</w:t>
      </w:r>
      <w:r w:rsidR="001A4E14">
        <w:rPr>
          <w:rFonts w:ascii="Aptos" w:eastAsia="Aptos" w:hAnsi="Aptos" w:cs="Aptos"/>
        </w:rPr>
        <w:t xml:space="preserve"> -</w:t>
      </w:r>
      <w:r w:rsidR="001A4E14" w:rsidRPr="001A4E14">
        <w:rPr>
          <w:rFonts w:ascii="Aptos" w:eastAsia="Aptos" w:hAnsi="Aptos" w:cs="Aptos"/>
        </w:rPr>
        <w:t>GRAMPAZ-</w:t>
      </w:r>
      <w:bookmarkEnd w:id="36"/>
      <w:r w:rsidR="001A4E14" w:rsidRPr="001A4E14">
        <w:rPr>
          <w:rFonts w:ascii="Aptos" w:eastAsia="Aptos" w:hAnsi="Aptos" w:cs="Aptos"/>
        </w:rPr>
        <w:t xml:space="preserve"> </w:t>
      </w:r>
    </w:p>
    <w:p w14:paraId="7264B91D" w14:textId="5D238A89" w:rsidR="00493979" w:rsidRPr="00546577" w:rsidRDefault="00952D45" w:rsidP="00546577">
      <w:r w:rsidRPr="00546577">
        <w:t>El presente plan de acción</w:t>
      </w:r>
      <w:r w:rsidR="004B6020" w:rsidRPr="00546577">
        <w:t xml:space="preserve"> </w:t>
      </w:r>
      <w:r w:rsidRPr="00546577">
        <w:t>comprende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comunidad energética, y </w:t>
      </w:r>
      <w:r w:rsidRPr="00546577">
        <w:t>l</w:t>
      </w:r>
      <w:r w:rsidR="00AA20B4">
        <w:t>os complementos a la</w:t>
      </w:r>
      <w:r w:rsidRPr="00546577">
        <w:t xml:space="preserve"> formulación en etapa de prefactibilidad </w:t>
      </w:r>
      <w:r w:rsidR="00AA20B4">
        <w:t xml:space="preserve">del proyecto </w:t>
      </w:r>
      <w:r w:rsidR="00493979">
        <w:t>energético de generación de energía solar mediante la instalación de paneles solares en cada vivienda</w:t>
      </w:r>
      <w:r w:rsidRPr="00546577">
        <w:t>.</w:t>
      </w:r>
    </w:p>
    <w:p w14:paraId="0C04F3E9" w14:textId="77777777" w:rsidR="00952D45" w:rsidRPr="006A38EC" w:rsidRDefault="00952D45" w:rsidP="005D508D">
      <w:pPr>
        <w:pStyle w:val="Ttulo2"/>
      </w:pPr>
      <w:bookmarkStart w:id="38" w:name="_Toc171288015"/>
      <w:r w:rsidRPr="006A38EC">
        <w:t>Objetivo General</w:t>
      </w:r>
      <w:bookmarkEnd w:id="38"/>
    </w:p>
    <w:p w14:paraId="5039B01D" w14:textId="3317FAC4" w:rsidR="00A34A28" w:rsidRPr="00546577" w:rsidRDefault="00BE4757" w:rsidP="00546577">
      <w:r>
        <w:t xml:space="preserve">Fortalecer las capacidades </w:t>
      </w:r>
      <w:r w:rsidR="00493979">
        <w:t>de</w:t>
      </w:r>
      <w:r w:rsidR="001A4E14">
        <w:t xml:space="preserve"> </w:t>
      </w:r>
      <w:r w:rsidR="00493979">
        <w:t>l</w:t>
      </w:r>
      <w:r w:rsidR="001A4E14">
        <w:t>a Cooperativa</w:t>
      </w:r>
      <w:r w:rsidR="00493979">
        <w:t xml:space="preserve"> </w:t>
      </w:r>
      <w:r w:rsidR="001A4E14" w:rsidRPr="16A6E303">
        <w:rPr>
          <w:rFonts w:ascii="Aptos" w:eastAsia="Aptos" w:hAnsi="Aptos" w:cs="Aptos"/>
        </w:rPr>
        <w:t>GRAMPAZ</w:t>
      </w:r>
      <w:r w:rsidR="001A4E14">
        <w:t xml:space="preserve"> </w:t>
      </w:r>
      <w:r w:rsidR="00493979">
        <w:t xml:space="preserve">y acompañar </w:t>
      </w:r>
      <w:r w:rsidR="00A34A28">
        <w:t xml:space="preserve">la creación y puesta en funcionamiento de </w:t>
      </w:r>
      <w:r w:rsidR="00546577">
        <w:t xml:space="preserve">la </w:t>
      </w:r>
      <w:r w:rsidR="00493979">
        <w:t xml:space="preserve">Empresa de Servicios Públicos Domiciliarios (ESPD) </w:t>
      </w:r>
      <w:r w:rsidR="009D51F5">
        <w:t xml:space="preserve">que garantice la puesta en operación </w:t>
      </w:r>
      <w:r w:rsidR="00493979">
        <w:t>del proyecto energético.</w:t>
      </w:r>
    </w:p>
    <w:p w14:paraId="712FC707" w14:textId="77777777" w:rsidR="00952D45" w:rsidRPr="006A38EC" w:rsidRDefault="00952D45" w:rsidP="005D508D">
      <w:pPr>
        <w:pStyle w:val="Ttulo2"/>
      </w:pPr>
      <w:bookmarkStart w:id="39" w:name="_Toc171288016"/>
      <w:r w:rsidRPr="006A38EC">
        <w:t>Objetivos Específicos</w:t>
      </w:r>
      <w:bookmarkEnd w:id="39"/>
    </w:p>
    <w:p w14:paraId="56AD5161" w14:textId="35374410" w:rsidR="00493979" w:rsidRDefault="00895090" w:rsidP="00952D3A">
      <w:pPr>
        <w:pStyle w:val="Prrafodelista"/>
        <w:numPr>
          <w:ilvl w:val="0"/>
          <w:numId w:val="57"/>
        </w:numPr>
      </w:pPr>
      <w:r w:rsidRPr="00546577">
        <w:t xml:space="preserve">Socializar y </w:t>
      </w:r>
      <w:r w:rsidR="00CE7EA8" w:rsidRPr="00546577">
        <w:t>aprobar</w:t>
      </w:r>
      <w:r w:rsidRPr="00546577">
        <w:t xml:space="preserve"> el Plan de Acción con </w:t>
      </w:r>
      <w:r w:rsidR="001A4E14">
        <w:t xml:space="preserve">la Cooperativa </w:t>
      </w:r>
      <w:r w:rsidR="001A4E14" w:rsidRPr="001A4E14">
        <w:rPr>
          <w:rFonts w:ascii="Aptos" w:eastAsia="Aptos" w:hAnsi="Aptos" w:cs="Aptos"/>
        </w:rPr>
        <w:t>GRAMPAZ</w:t>
      </w:r>
      <w:r w:rsidR="001A4E14">
        <w:rPr>
          <w:rFonts w:ascii="Aptos" w:eastAsia="Aptos" w:hAnsi="Aptos" w:cs="Aptos"/>
        </w:rPr>
        <w:t>.</w:t>
      </w:r>
    </w:p>
    <w:p w14:paraId="7D6D730F" w14:textId="34FB1DBA" w:rsidR="001A4E14" w:rsidRDefault="001A4E14" w:rsidP="001A4E14">
      <w:pPr>
        <w:pStyle w:val="Prrafodelista"/>
        <w:numPr>
          <w:ilvl w:val="0"/>
          <w:numId w:val="57"/>
        </w:numPr>
      </w:pPr>
      <w:r>
        <w:t xml:space="preserve">Apoyar el registro de la Comunidad Energética de la Cooperativa </w:t>
      </w:r>
      <w:r w:rsidRPr="001A4E14">
        <w:rPr>
          <w:rFonts w:ascii="Aptos" w:eastAsia="Aptos" w:hAnsi="Aptos" w:cs="Aptos"/>
        </w:rPr>
        <w:t>GRAMPAZ</w:t>
      </w:r>
      <w:r>
        <w:t xml:space="preserve"> en el Registro Único de Comunidades Energéticas.</w:t>
      </w:r>
    </w:p>
    <w:p w14:paraId="6AE40586" w14:textId="3B13AABE" w:rsidR="001A4E14" w:rsidRPr="004E649A" w:rsidRDefault="001A4E14" w:rsidP="001A4E14">
      <w:pPr>
        <w:pStyle w:val="Prrafodelista"/>
        <w:numPr>
          <w:ilvl w:val="0"/>
          <w:numId w:val="57"/>
        </w:numPr>
      </w:pPr>
      <w:r>
        <w:t>Apoyar la elaboración y firmar el convenio asociativo de la Comunidad Energética d</w:t>
      </w:r>
      <w:r w:rsidRPr="00546577">
        <w:t>e</w:t>
      </w:r>
      <w:r>
        <w:t xml:space="preserve"> la Cooperativa </w:t>
      </w:r>
      <w:r w:rsidRPr="001A4E14">
        <w:rPr>
          <w:rFonts w:ascii="Aptos" w:eastAsia="Aptos" w:hAnsi="Aptos" w:cs="Aptos"/>
        </w:rPr>
        <w:t>GRAMPAZ</w:t>
      </w:r>
      <w:r>
        <w:rPr>
          <w:rFonts w:asciiTheme="majorHAnsi" w:hAnsiTheme="majorHAnsi" w:cstheme="majorHAnsi"/>
        </w:rPr>
        <w:t>.</w:t>
      </w:r>
    </w:p>
    <w:p w14:paraId="48B4E848" w14:textId="77777777" w:rsidR="001A4E14" w:rsidRPr="00546577" w:rsidRDefault="001A4E14" w:rsidP="001A4E14">
      <w:pPr>
        <w:pStyle w:val="Prrafodelista"/>
        <w:numPr>
          <w:ilvl w:val="0"/>
          <w:numId w:val="57"/>
        </w:numPr>
      </w:pPr>
      <w:r w:rsidRPr="00863399">
        <w:rPr>
          <w:rFonts w:asciiTheme="majorHAnsi" w:hAnsiTheme="majorHAnsi" w:cstheme="majorHAnsi"/>
        </w:rPr>
        <w:t xml:space="preserve"> </w:t>
      </w:r>
      <w:r w:rsidRPr="00546577">
        <w:t xml:space="preserve">Adelantar los trámites ante autoridades territoriales y nacionales necesarios para garantizar la puesta en funcionamiento de </w:t>
      </w:r>
      <w:r>
        <w:t>la Comunidad Energética</w:t>
      </w:r>
      <w:r w:rsidRPr="00546577">
        <w:t>.</w:t>
      </w:r>
    </w:p>
    <w:p w14:paraId="5F3FDCB5" w14:textId="77777777" w:rsidR="001A4E14" w:rsidRPr="00546577" w:rsidRDefault="001A4E14" w:rsidP="001A4E14">
      <w:pPr>
        <w:pStyle w:val="Prrafodelista"/>
        <w:numPr>
          <w:ilvl w:val="0"/>
          <w:numId w:val="57"/>
        </w:numPr>
      </w:pPr>
      <w:r w:rsidRPr="00546577">
        <w:t>Proporcionar el capital semilla necesario para la puesta funcionamiento y operación de</w:t>
      </w:r>
      <w:r w:rsidRPr="009D0E82">
        <w:t xml:space="preserve"> la Comunidad Energética.</w:t>
      </w:r>
    </w:p>
    <w:p w14:paraId="300301B1" w14:textId="55D0989C" w:rsidR="001A4E14" w:rsidRPr="00546577" w:rsidRDefault="001A4E14" w:rsidP="001A4E14">
      <w:pPr>
        <w:pStyle w:val="Prrafodelista"/>
        <w:numPr>
          <w:ilvl w:val="0"/>
          <w:numId w:val="57"/>
        </w:numPr>
      </w:pPr>
      <w:r w:rsidRPr="00546577">
        <w:t xml:space="preserve">Transferir conocimientos </w:t>
      </w:r>
      <w:r>
        <w:t xml:space="preserve">a la Cooperativa </w:t>
      </w:r>
      <w:r w:rsidRPr="001A4E14">
        <w:rPr>
          <w:rFonts w:ascii="Aptos" w:eastAsia="Aptos" w:hAnsi="Aptos" w:cs="Aptos"/>
        </w:rPr>
        <w:t>GRAMPAZ</w:t>
      </w:r>
      <w:r w:rsidRPr="00546577">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267E698E" w14:textId="623BEFD7" w:rsidR="00493979" w:rsidRPr="001A4E14" w:rsidRDefault="001A4E14" w:rsidP="001A4E14">
      <w:pPr>
        <w:pStyle w:val="Prrafodelista"/>
        <w:numPr>
          <w:ilvl w:val="0"/>
          <w:numId w:val="57"/>
        </w:numPr>
        <w:rPr>
          <w:rFonts w:asciiTheme="majorHAnsi" w:hAnsiTheme="majorHAnsi" w:cstheme="majorHAnsi"/>
          <w:lang w:val="es-MX"/>
        </w:rPr>
      </w:pPr>
      <w:r w:rsidRPr="00546577">
        <w:t>Formular a ni</w:t>
      </w:r>
      <w:r>
        <w:t>v</w:t>
      </w:r>
      <w:r w:rsidRPr="00546577">
        <w:t>el de prefactibilidad el proyecto energético</w:t>
      </w:r>
      <w:r>
        <w:t xml:space="preserve"> de</w:t>
      </w:r>
      <w:r w:rsidRPr="00546577">
        <w:t xml:space="preserve"> </w:t>
      </w:r>
      <w:r>
        <w:t xml:space="preserve">la Cooperativa </w:t>
      </w:r>
      <w:r w:rsidRPr="001A4E14">
        <w:rPr>
          <w:rFonts w:ascii="Aptos" w:eastAsia="Aptos" w:hAnsi="Aptos" w:cs="Aptos"/>
        </w:rPr>
        <w:t>GRAMPAZ</w:t>
      </w:r>
      <w:r w:rsidRPr="00863399">
        <w:rPr>
          <w:rFonts w:asciiTheme="majorHAnsi" w:hAnsiTheme="majorHAnsi" w:cstheme="majorHAnsi"/>
        </w:rPr>
        <w:t>.</w:t>
      </w:r>
    </w:p>
    <w:p w14:paraId="57D030B9" w14:textId="77777777" w:rsidR="00952D45" w:rsidRPr="006A38EC" w:rsidRDefault="00952D45" w:rsidP="005D508D">
      <w:pPr>
        <w:pStyle w:val="Ttulo2"/>
      </w:pPr>
      <w:bookmarkStart w:id="40" w:name="_Toc171288017"/>
      <w:r w:rsidRPr="006A38EC">
        <w:t>Hitos y Actividades</w:t>
      </w:r>
      <w:bookmarkEnd w:id="40"/>
    </w:p>
    <w:p w14:paraId="154DBC81" w14:textId="7C3BD613" w:rsidR="009D0E82" w:rsidRDefault="009D0E82" w:rsidP="009D0E82">
      <w:r>
        <w:t>El</w:t>
      </w:r>
      <w:r w:rsidR="00952D45" w:rsidRPr="009D0E82">
        <w:t xml:space="preserve"> </w:t>
      </w:r>
      <w:r w:rsidRPr="009D0E82">
        <w:t xml:space="preserve">Plan de Acción Estructuración Completa </w:t>
      </w:r>
      <w:r>
        <w:t xml:space="preserve">contempla </w:t>
      </w:r>
      <w:r w:rsidR="00952D45" w:rsidRPr="009D0E82">
        <w:t>acciones macro que permitirán la ejecución de cada componente</w:t>
      </w:r>
      <w:r>
        <w:t xml:space="preserve"> de la convocatoria EN-Comunidad, los cuales se presentan a continuación:</w:t>
      </w:r>
    </w:p>
    <w:p w14:paraId="23D22A6F" w14:textId="77777777" w:rsidR="00877656" w:rsidRDefault="00877656" w:rsidP="00952D45">
      <w:pPr>
        <w:rPr>
          <w:rFonts w:ascii="Aptos" w:eastAsia="Aptos" w:hAnsi="Aptos" w:cs="Aptos"/>
        </w:rPr>
        <w:sectPr w:rsidR="00877656" w:rsidSect="007117EF">
          <w:headerReference w:type="default" r:id="rId20"/>
          <w:footerReference w:type="default" r:id="rId21"/>
          <w:pgSz w:w="12240" w:h="15840"/>
          <w:pgMar w:top="1418" w:right="1701" w:bottom="567" w:left="1701" w:header="709" w:footer="709" w:gutter="0"/>
          <w:cols w:space="720"/>
          <w:docGrid w:linePitch="299"/>
        </w:sectPr>
      </w:pPr>
    </w:p>
    <w:p w14:paraId="68EA0990" w14:textId="632EA866" w:rsidR="00952D45" w:rsidRPr="001A4E14" w:rsidRDefault="00952D45" w:rsidP="00952D45">
      <w:pPr>
        <w:rPr>
          <w:rFonts w:ascii="Aptos" w:eastAsia="Aptos" w:hAnsi="Aptos" w:cs="Aptos"/>
          <w:b/>
          <w:iCs/>
          <w:sz w:val="20"/>
          <w:szCs w:val="18"/>
        </w:rPr>
      </w:pPr>
    </w:p>
    <w:p w14:paraId="5260A0B0" w14:textId="461AA18B" w:rsidR="008A7DDC" w:rsidRDefault="008A7DDC" w:rsidP="76BDB4E2">
      <w:pPr>
        <w:pStyle w:val="Descripcin"/>
        <w:keepNext/>
        <w:rPr>
          <w:rFonts w:ascii="Aptos" w:eastAsia="Aptos" w:hAnsi="Aptos" w:cs="Aptos"/>
        </w:rPr>
      </w:pPr>
      <w:bookmarkStart w:id="41" w:name="_Toc167486062"/>
      <w:r w:rsidRPr="006A38EC">
        <w:rPr>
          <w:rFonts w:ascii="Aptos" w:eastAsia="Aptos" w:hAnsi="Aptos" w:cs="Aptos"/>
        </w:rPr>
        <w:t xml:space="preserve">Tabla </w:t>
      </w:r>
      <w:r w:rsidRPr="001A4E14">
        <w:rPr>
          <w:rFonts w:ascii="Aptos" w:eastAsia="Aptos" w:hAnsi="Aptos" w:cs="Aptos"/>
        </w:rPr>
        <w:fldChar w:fldCharType="begin"/>
      </w:r>
      <w:r w:rsidRPr="001A4E14">
        <w:rPr>
          <w:rFonts w:ascii="Aptos" w:eastAsia="Aptos" w:hAnsi="Aptos" w:cs="Aptos"/>
        </w:rPr>
        <w:instrText xml:space="preserve"> SEQ Tabla \* ARABIC </w:instrText>
      </w:r>
      <w:r w:rsidRPr="001A4E14">
        <w:rPr>
          <w:rFonts w:ascii="Aptos" w:eastAsia="Aptos" w:hAnsi="Aptos" w:cs="Aptos"/>
        </w:rPr>
        <w:fldChar w:fldCharType="separate"/>
      </w:r>
      <w:r w:rsidR="00880FD3" w:rsidRPr="001A4E14">
        <w:rPr>
          <w:rFonts w:ascii="Aptos" w:eastAsia="Aptos" w:hAnsi="Aptos" w:cs="Aptos"/>
        </w:rPr>
        <w:t>3</w:t>
      </w:r>
      <w:r w:rsidRPr="001A4E14">
        <w:rPr>
          <w:rFonts w:ascii="Aptos" w:eastAsia="Aptos" w:hAnsi="Aptos" w:cs="Aptos"/>
        </w:rPr>
        <w:fldChar w:fldCharType="end"/>
      </w:r>
      <w:r w:rsidRPr="006A38EC">
        <w:rPr>
          <w:rFonts w:ascii="Aptos" w:eastAsia="Aptos" w:hAnsi="Aptos" w:cs="Aptos"/>
        </w:rPr>
        <w:t xml:space="preserve"> Hitos del plan de acción de</w:t>
      </w:r>
      <w:r w:rsidR="001A4E14">
        <w:rPr>
          <w:rFonts w:ascii="Aptos" w:eastAsia="Aptos" w:hAnsi="Aptos" w:cs="Aptos"/>
        </w:rPr>
        <w:t xml:space="preserve"> </w:t>
      </w:r>
      <w:r w:rsidRPr="006A38EC">
        <w:rPr>
          <w:rFonts w:ascii="Aptos" w:eastAsia="Aptos" w:hAnsi="Aptos" w:cs="Aptos"/>
        </w:rPr>
        <w:t>l</w:t>
      </w:r>
      <w:r w:rsidR="001A4E14">
        <w:rPr>
          <w:rFonts w:ascii="Aptos" w:eastAsia="Aptos" w:hAnsi="Aptos" w:cs="Aptos"/>
        </w:rPr>
        <w:t>a</w:t>
      </w:r>
      <w:r w:rsidRPr="006A38EC">
        <w:rPr>
          <w:rFonts w:ascii="Aptos" w:eastAsia="Aptos" w:hAnsi="Aptos" w:cs="Aptos"/>
        </w:rPr>
        <w:t xml:space="preserve"> </w:t>
      </w:r>
      <w:bookmarkEnd w:id="41"/>
      <w:r w:rsidR="001A4E14" w:rsidRPr="001A4E14">
        <w:rPr>
          <w:rFonts w:ascii="Aptos" w:eastAsia="Aptos" w:hAnsi="Aptos" w:cs="Aptos"/>
        </w:rPr>
        <w:t>Cooperativa GRAMPAZ</w:t>
      </w:r>
    </w:p>
    <w:tbl>
      <w:tblPr>
        <w:tblW w:w="143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5"/>
        <w:gridCol w:w="1980"/>
        <w:gridCol w:w="2400"/>
        <w:gridCol w:w="9420"/>
      </w:tblGrid>
      <w:tr w:rsidR="001A4E14" w:rsidRPr="004A7D95" w14:paraId="340169AD" w14:textId="77777777" w:rsidTr="00B53E0C">
        <w:trPr>
          <w:trHeight w:val="300"/>
          <w:tblHeader/>
          <w:jc w:val="center"/>
        </w:trPr>
        <w:tc>
          <w:tcPr>
            <w:tcW w:w="555" w:type="dxa"/>
            <w:tcBorders>
              <w:top w:val="single" w:sz="6" w:space="0" w:color="auto"/>
              <w:left w:val="single" w:sz="6" w:space="0" w:color="auto"/>
              <w:bottom w:val="single" w:sz="6" w:space="0" w:color="auto"/>
              <w:right w:val="single" w:sz="6" w:space="0" w:color="auto"/>
            </w:tcBorders>
            <w:shd w:val="clear" w:color="auto" w:fill="auto"/>
            <w:hideMark/>
          </w:tcPr>
          <w:p w14:paraId="28B6380D"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b/>
                <w:bCs/>
                <w:sz w:val="18"/>
                <w:szCs w:val="18"/>
              </w:rPr>
              <w:t>No</w:t>
            </w:r>
            <w:r w:rsidRPr="004A7D95">
              <w:rPr>
                <w:rFonts w:eastAsia="Times New Roman"/>
                <w:sz w:val="18"/>
                <w:szCs w:val="18"/>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19103D1"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b/>
                <w:bCs/>
                <w:sz w:val="18"/>
                <w:szCs w:val="18"/>
              </w:rPr>
              <w:t>Componente</w:t>
            </w:r>
            <w:r w:rsidRPr="004A7D95">
              <w:rPr>
                <w:rFonts w:eastAsia="Times New Roman"/>
                <w:sz w:val="18"/>
                <w:szCs w:val="18"/>
              </w:rPr>
              <w:t> </w:t>
            </w:r>
          </w:p>
        </w:tc>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634C527F" w14:textId="77FF607B"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b/>
                <w:bCs/>
                <w:sz w:val="18"/>
                <w:szCs w:val="18"/>
              </w:rPr>
              <w:t>Hito</w:t>
            </w:r>
            <w:r w:rsidR="007117EF">
              <w:rPr>
                <w:rFonts w:eastAsia="Times New Roman"/>
                <w:b/>
                <w:bCs/>
                <w:sz w:val="18"/>
                <w:szCs w:val="18"/>
              </w:rPr>
              <w:t xml:space="preserve">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0205CFCC"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b/>
                <w:bCs/>
                <w:sz w:val="18"/>
                <w:szCs w:val="18"/>
              </w:rPr>
              <w:t>Actividad</w:t>
            </w:r>
            <w:r w:rsidRPr="004A7D95">
              <w:rPr>
                <w:rFonts w:eastAsia="Times New Roman"/>
                <w:sz w:val="18"/>
                <w:szCs w:val="18"/>
              </w:rPr>
              <w:t> </w:t>
            </w:r>
          </w:p>
        </w:tc>
      </w:tr>
      <w:tr w:rsidR="001A4E14" w:rsidRPr="004A7D95" w14:paraId="5040EBBD" w14:textId="77777777" w:rsidTr="00B53E0C">
        <w:trPr>
          <w:trHeight w:val="105"/>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353FDDE7"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1 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E30BF68"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Fortalecimiento de capacidades a través de la trasferencia de conocimientos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5F2BE67A"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Componente Técnico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3235AD2A"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color w:val="000000"/>
                <w:sz w:val="20"/>
                <w:szCs w:val="20"/>
              </w:rPr>
              <w:t>Formulación de proyectos energéticos </w:t>
            </w:r>
          </w:p>
        </w:tc>
      </w:tr>
      <w:tr w:rsidR="001A4E14" w:rsidRPr="004A7D95" w14:paraId="28418613" w14:textId="77777777" w:rsidTr="00B53E0C">
        <w:trPr>
          <w:trHeight w:val="10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5A0967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CB82C4A"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087F86A"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1B51B2B5" w14:textId="77777777" w:rsidR="001A4E14" w:rsidRPr="004A7D95" w:rsidRDefault="001A4E14" w:rsidP="00403A31">
            <w:pPr>
              <w:spacing w:after="0" w:line="240" w:lineRule="auto"/>
              <w:textAlignment w:val="baseline"/>
              <w:rPr>
                <w:rFonts w:eastAsia="Times New Roman"/>
                <w:sz w:val="18"/>
                <w:szCs w:val="18"/>
              </w:rPr>
            </w:pPr>
            <w:r w:rsidRPr="004A7D95">
              <w:rPr>
                <w:rFonts w:eastAsia="Times New Roman"/>
                <w:sz w:val="18"/>
                <w:szCs w:val="18"/>
              </w:rPr>
              <w:t>Operación y mantenimiento de soluciones energéticas. </w:t>
            </w:r>
          </w:p>
        </w:tc>
      </w:tr>
      <w:tr w:rsidR="001A4E14" w:rsidRPr="004A7D95" w14:paraId="2077797B" w14:textId="77777777" w:rsidTr="00B53E0C">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4C142D8"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52E3E4C"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A18BDC1"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32346E47"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Mercados energéticos. </w:t>
            </w:r>
          </w:p>
        </w:tc>
      </w:tr>
      <w:tr w:rsidR="001A4E14" w:rsidRPr="004A7D95" w14:paraId="6E215CAE" w14:textId="77777777" w:rsidTr="00B53E0C">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27C157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D4F348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29F7D95"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2BA182BD" w14:textId="00841553"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Adaptación y mitigación al cambio climático.</w:t>
            </w:r>
            <w:r w:rsidR="007117EF">
              <w:rPr>
                <w:rFonts w:eastAsia="Times New Roman"/>
                <w:sz w:val="18"/>
                <w:szCs w:val="18"/>
              </w:rPr>
              <w:t xml:space="preserve"> </w:t>
            </w:r>
            <w:r w:rsidRPr="004A7D95">
              <w:rPr>
                <w:rFonts w:eastAsia="Times New Roman"/>
                <w:sz w:val="18"/>
                <w:szCs w:val="18"/>
              </w:rPr>
              <w:t> </w:t>
            </w:r>
          </w:p>
        </w:tc>
      </w:tr>
      <w:tr w:rsidR="00B53E0C" w:rsidRPr="004A7D95" w14:paraId="7B8603F7" w14:textId="77777777" w:rsidTr="00B53E0C">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0ED7F1E" w14:textId="77777777" w:rsidR="00B53E0C" w:rsidRPr="004A7D95" w:rsidRDefault="00B53E0C"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23257C7" w14:textId="77777777" w:rsidR="00B53E0C" w:rsidRPr="004A7D95" w:rsidRDefault="00B53E0C" w:rsidP="00403A31">
            <w:pPr>
              <w:spacing w:after="0" w:line="240" w:lineRule="auto"/>
              <w:jc w:val="left"/>
              <w:rPr>
                <w:rFonts w:eastAsia="Times New Roman"/>
                <w:sz w:val="18"/>
                <w:szCs w:val="18"/>
              </w:rPr>
            </w:pPr>
          </w:p>
        </w:tc>
        <w:tc>
          <w:tcPr>
            <w:tcW w:w="2400" w:type="dxa"/>
            <w:vMerge w:val="restart"/>
            <w:tcBorders>
              <w:top w:val="single" w:sz="6" w:space="0" w:color="auto"/>
              <w:left w:val="single" w:sz="6" w:space="0" w:color="auto"/>
              <w:right w:val="single" w:sz="6" w:space="0" w:color="auto"/>
            </w:tcBorders>
            <w:shd w:val="clear" w:color="auto" w:fill="auto"/>
            <w:hideMark/>
          </w:tcPr>
          <w:p w14:paraId="605E1168" w14:textId="77777777" w:rsidR="00B53E0C" w:rsidRPr="004A7D95" w:rsidRDefault="00B53E0C" w:rsidP="00403A31">
            <w:pPr>
              <w:spacing w:after="0" w:line="240" w:lineRule="auto"/>
              <w:jc w:val="left"/>
              <w:textAlignment w:val="baseline"/>
              <w:rPr>
                <w:rFonts w:eastAsia="Times New Roman"/>
                <w:sz w:val="18"/>
                <w:szCs w:val="18"/>
              </w:rPr>
            </w:pPr>
            <w:r w:rsidRPr="004A7D95">
              <w:rPr>
                <w:rFonts w:eastAsia="Times New Roman"/>
                <w:sz w:val="18"/>
                <w:szCs w:val="18"/>
              </w:rPr>
              <w:t>Componente Empresarial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13CEB1C1" w14:textId="77777777" w:rsidR="00B53E0C" w:rsidRPr="004A7D95" w:rsidRDefault="00B53E0C" w:rsidP="00403A31">
            <w:pPr>
              <w:spacing w:after="0" w:line="240" w:lineRule="auto"/>
              <w:jc w:val="left"/>
              <w:textAlignment w:val="baseline"/>
              <w:rPr>
                <w:rFonts w:eastAsia="Times New Roman"/>
                <w:sz w:val="18"/>
                <w:szCs w:val="18"/>
              </w:rPr>
            </w:pPr>
            <w:r w:rsidRPr="004E649A">
              <w:rPr>
                <w:rFonts w:eastAsia="Times New Roman"/>
                <w:sz w:val="18"/>
                <w:szCs w:val="18"/>
              </w:rPr>
              <w:t>Ideaci</w:t>
            </w:r>
            <w:r w:rsidRPr="004E649A">
              <w:rPr>
                <w:rFonts w:eastAsia="Times New Roman" w:hint="eastAsia"/>
                <w:sz w:val="18"/>
                <w:szCs w:val="18"/>
              </w:rPr>
              <w:t>ó</w:t>
            </w:r>
            <w:r w:rsidRPr="004E649A">
              <w:rPr>
                <w:rFonts w:eastAsia="Times New Roman"/>
                <w:sz w:val="18"/>
                <w:szCs w:val="18"/>
              </w:rPr>
              <w:t>n de proyecto empresarial.</w:t>
            </w:r>
          </w:p>
        </w:tc>
      </w:tr>
      <w:tr w:rsidR="00B53E0C" w:rsidRPr="004A7D95" w14:paraId="7AF30C16" w14:textId="77777777" w:rsidTr="00B53E0C">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F53062D" w14:textId="77777777" w:rsidR="00B53E0C" w:rsidRPr="004A7D95" w:rsidRDefault="00B53E0C"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F20D879" w14:textId="77777777" w:rsidR="00B53E0C" w:rsidRPr="004A7D95" w:rsidRDefault="00B53E0C" w:rsidP="00403A31">
            <w:pPr>
              <w:spacing w:after="0" w:line="240" w:lineRule="auto"/>
              <w:jc w:val="left"/>
              <w:rPr>
                <w:rFonts w:eastAsia="Times New Roman"/>
                <w:sz w:val="18"/>
                <w:szCs w:val="18"/>
              </w:rPr>
            </w:pPr>
          </w:p>
        </w:tc>
        <w:tc>
          <w:tcPr>
            <w:tcW w:w="2400" w:type="dxa"/>
            <w:vMerge/>
            <w:tcBorders>
              <w:left w:val="single" w:sz="6" w:space="0" w:color="auto"/>
              <w:bottom w:val="single" w:sz="6" w:space="0" w:color="auto"/>
              <w:right w:val="single" w:sz="6" w:space="0" w:color="auto"/>
            </w:tcBorders>
            <w:shd w:val="clear" w:color="auto" w:fill="auto"/>
          </w:tcPr>
          <w:p w14:paraId="7A1D518D" w14:textId="77777777" w:rsidR="00B53E0C" w:rsidRPr="004A7D95" w:rsidRDefault="00B53E0C" w:rsidP="00403A31">
            <w:pPr>
              <w:spacing w:after="0" w:line="240" w:lineRule="auto"/>
              <w:jc w:val="left"/>
              <w:textAlignment w:val="baseline"/>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1CE85E2" w14:textId="77777777" w:rsidR="00B53E0C" w:rsidRPr="004A7D95" w:rsidRDefault="00B53E0C" w:rsidP="00403A31">
            <w:pPr>
              <w:spacing w:after="0" w:line="240" w:lineRule="auto"/>
              <w:jc w:val="left"/>
              <w:textAlignment w:val="baseline"/>
              <w:rPr>
                <w:rFonts w:eastAsia="Times New Roman"/>
                <w:sz w:val="18"/>
                <w:szCs w:val="18"/>
              </w:rPr>
            </w:pPr>
            <w:r w:rsidRPr="00E256CA">
              <w:rPr>
                <w:rFonts w:eastAsia="Times New Roman"/>
                <w:sz w:val="18"/>
                <w:szCs w:val="18"/>
              </w:rPr>
              <w:t>Gestión tributaria</w:t>
            </w:r>
          </w:p>
        </w:tc>
      </w:tr>
      <w:tr w:rsidR="001A4E14" w:rsidRPr="004A7D95" w14:paraId="50813230"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92391CA"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49CDE81" w14:textId="77777777" w:rsidR="001A4E14" w:rsidRPr="004A7D95" w:rsidRDefault="001A4E14" w:rsidP="00403A31">
            <w:pPr>
              <w:spacing w:after="0" w:line="240" w:lineRule="auto"/>
              <w:jc w:val="left"/>
              <w:rPr>
                <w:rFonts w:eastAsia="Times New Roman"/>
                <w:sz w:val="18"/>
                <w:szCs w:val="18"/>
              </w:rPr>
            </w:pPr>
          </w:p>
        </w:tc>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5110D8D3"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Componente Jurídico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0E5AE7F4" w14:textId="77777777" w:rsidR="001A4E14" w:rsidRPr="004A7D95" w:rsidRDefault="001A4E14" w:rsidP="00403A31">
            <w:pPr>
              <w:spacing w:after="0" w:line="240" w:lineRule="auto"/>
              <w:rPr>
                <w:rFonts w:eastAsia="Times New Roman"/>
                <w:sz w:val="18"/>
                <w:szCs w:val="18"/>
              </w:rPr>
            </w:pPr>
            <w:r w:rsidRPr="004E649A">
              <w:rPr>
                <w:rFonts w:eastAsia="Times New Roman"/>
                <w:sz w:val="18"/>
                <w:szCs w:val="18"/>
              </w:rPr>
              <w:t>Creación y constitución de Comunidades Energéticas</w:t>
            </w:r>
          </w:p>
        </w:tc>
      </w:tr>
      <w:tr w:rsidR="001A4E14" w:rsidRPr="004A7D95" w14:paraId="005352F2" w14:textId="77777777" w:rsidTr="00B53E0C">
        <w:trPr>
          <w:trHeight w:val="300"/>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76F3E46"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2 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51B4A6F2"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Implementación de esquema empresarial comunitario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1A756F81" w14:textId="4277DFA3"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Constitución y puesta en operación de la Comunidad Energética</w:t>
            </w:r>
            <w:r w:rsidR="007117EF">
              <w:rPr>
                <w:rFonts w:eastAsia="Times New Roman"/>
                <w:sz w:val="18"/>
                <w:szCs w:val="18"/>
              </w:rPr>
              <w:t xml:space="preserve"> </w:t>
            </w: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435652"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Elaborar Contrato o Convenio de constitución de Comunidad Energética. </w:t>
            </w:r>
          </w:p>
        </w:tc>
      </w:tr>
      <w:tr w:rsidR="001A4E14" w:rsidRPr="004A7D95" w14:paraId="4DA0E1E5"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7A1C883"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95FEB7"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959925E"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511509"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Elaborar estatutos y/</w:t>
            </w:r>
            <w:proofErr w:type="spellStart"/>
            <w:r w:rsidRPr="002200B5">
              <w:rPr>
                <w:rFonts w:eastAsia="Times New Roman"/>
                <w:sz w:val="18"/>
                <w:szCs w:val="18"/>
              </w:rPr>
              <w:t>o</w:t>
            </w:r>
            <w:proofErr w:type="spellEnd"/>
            <w:r w:rsidRPr="002200B5">
              <w:rPr>
                <w:rFonts w:eastAsia="Times New Roman"/>
                <w:sz w:val="18"/>
                <w:szCs w:val="18"/>
              </w:rPr>
              <w:t xml:space="preserve"> obligaciones que regirán a la Comunidad Energética. </w:t>
            </w:r>
          </w:p>
        </w:tc>
      </w:tr>
      <w:tr w:rsidR="001A4E14" w:rsidRPr="004A7D95" w14:paraId="2E2DD115"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006F02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536BE9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03B4F58"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5FD9A8"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Determinar el propósito y objeto de la Comunidad Energética. </w:t>
            </w:r>
          </w:p>
        </w:tc>
      </w:tr>
      <w:tr w:rsidR="001A4E14" w:rsidRPr="004A7D95" w14:paraId="2254A3EE"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EBADE4F"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1EF41B5"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2B8A1C1"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22639F"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Determinar el número de usuarios que componen la Comunidad Energética. </w:t>
            </w:r>
          </w:p>
        </w:tc>
      </w:tr>
      <w:tr w:rsidR="001A4E14" w:rsidRPr="004A7D95" w14:paraId="3DAD156B"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4219AC8"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83BC2C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7ABF0C8"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41141A"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Determinar el número de personas que se verían beneficiadas con la Comunidad Energética. </w:t>
            </w:r>
          </w:p>
        </w:tc>
      </w:tr>
      <w:tr w:rsidR="001A4E14" w:rsidRPr="004A7D95" w14:paraId="3A3ADB05"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1B79E5"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D201FBC"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46E2518"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91F398"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Determinar la trayectoria de existencia de la comunidad organizada - tiempo de constitución. </w:t>
            </w:r>
          </w:p>
        </w:tc>
      </w:tr>
      <w:tr w:rsidR="001A4E14" w:rsidRPr="004A7D95" w14:paraId="4A46BF10"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EF12F9F"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5BCDAAE"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91DF8B0"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DA499C"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Determinar la actividad productiva. </w:t>
            </w:r>
          </w:p>
        </w:tc>
      </w:tr>
      <w:tr w:rsidR="001A4E14" w:rsidRPr="004A7D95" w14:paraId="5123E3EB"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71C970A"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EDB2663"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85C6FF0"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3F5170" w14:textId="77777777" w:rsidR="001A4E14" w:rsidRPr="004A7D95" w:rsidRDefault="001A4E14" w:rsidP="00403A31">
            <w:pPr>
              <w:spacing w:after="0" w:line="240" w:lineRule="auto"/>
              <w:jc w:val="left"/>
              <w:textAlignment w:val="baseline"/>
              <w:rPr>
                <w:rFonts w:eastAsia="Times New Roman"/>
                <w:sz w:val="18"/>
                <w:szCs w:val="18"/>
              </w:rPr>
            </w:pPr>
            <w:r w:rsidRPr="002200B5">
              <w:rPr>
                <w:rFonts w:eastAsia="Times New Roman"/>
                <w:sz w:val="18"/>
                <w:szCs w:val="18"/>
              </w:rPr>
              <w:t>Crear el documento de capacidad instalada o nominal del generador o generadores de la Comunidad Energética en KW.</w:t>
            </w:r>
          </w:p>
        </w:tc>
      </w:tr>
      <w:tr w:rsidR="001A4E14" w:rsidRPr="004A7D95" w14:paraId="336B5D70"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8EB8AF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F3FAC81" w14:textId="77777777" w:rsidR="001A4E14" w:rsidRPr="004A7D95" w:rsidRDefault="001A4E14" w:rsidP="00403A31">
            <w:pPr>
              <w:spacing w:after="0" w:line="240" w:lineRule="auto"/>
              <w:jc w:val="left"/>
              <w:rPr>
                <w:rFonts w:eastAsia="Times New Roman"/>
                <w:sz w:val="18"/>
                <w:szCs w:val="18"/>
              </w:rPr>
            </w:pP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38C9AB3A"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Diseño esquema empresarial para la operación de la Comunidad Energética </w:t>
            </w: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2BBAAC29"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Adquirir un software contable que se adecúe a las necesidades de la Comunidad Energética.</w:t>
            </w:r>
          </w:p>
        </w:tc>
      </w:tr>
      <w:tr w:rsidR="001A4E14" w:rsidRPr="004A7D95" w14:paraId="799674A1"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8EC6289"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F8CFB3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E8F01FE"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0F4C34E8"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Iniciar el registro de las transacciones económicas en el libro diario o en Excel.</w:t>
            </w:r>
          </w:p>
        </w:tc>
      </w:tr>
      <w:tr w:rsidR="001A4E14" w:rsidRPr="004A7D95" w14:paraId="6404C4F3"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C054837"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1B0260C"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DB05973"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6164685E"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Realizar mantenimiento oportuno de los equipos anualmente para lograr su correcto funcionamiento.</w:t>
            </w:r>
          </w:p>
        </w:tc>
      </w:tr>
      <w:tr w:rsidR="001A4E14" w:rsidRPr="004A7D95" w14:paraId="24E94D0B"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604803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5B75A9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61BAE9F"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5F06DA15"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Iniciar el plan de compras de equipos y mobiliario necesario para la operación básica de la Comunidad Energética.</w:t>
            </w:r>
          </w:p>
        </w:tc>
      </w:tr>
      <w:tr w:rsidR="001A4E14" w:rsidRPr="004A7D95" w14:paraId="74230EAA"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53D6AA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03233D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0FC3D8F"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47D29175"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Capacitar y actualizar constantemente al personal contratado, por lo menos una vez al año.</w:t>
            </w:r>
          </w:p>
        </w:tc>
      </w:tr>
      <w:tr w:rsidR="001A4E14" w:rsidRPr="004A7D95" w14:paraId="4CE02969" w14:textId="77777777" w:rsidTr="00B53E0C">
        <w:trPr>
          <w:trHeight w:val="30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FF695C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1DDD807"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6B55671"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right w:val="single" w:sz="6" w:space="0" w:color="auto"/>
            </w:tcBorders>
            <w:shd w:val="clear" w:color="auto" w:fill="auto"/>
            <w:vAlign w:val="center"/>
          </w:tcPr>
          <w:p w14:paraId="15C1F4FC" w14:textId="77777777" w:rsidR="001A4E14" w:rsidRPr="004A7D95" w:rsidRDefault="001A4E14" w:rsidP="00403A31">
            <w:pPr>
              <w:spacing w:after="0" w:line="240" w:lineRule="auto"/>
              <w:textAlignment w:val="baseline"/>
              <w:rPr>
                <w:rFonts w:eastAsia="Times New Roman"/>
                <w:sz w:val="18"/>
                <w:szCs w:val="18"/>
              </w:rPr>
            </w:pPr>
            <w:r w:rsidRPr="002200B5">
              <w:rPr>
                <w:rFonts w:eastAsia="Times New Roman"/>
                <w:sz w:val="18"/>
                <w:szCs w:val="18"/>
              </w:rPr>
              <w:t>Contratar el personal mínimo requerido para operar las diferentes áreas de la Comunidad Energética.</w:t>
            </w:r>
          </w:p>
        </w:tc>
      </w:tr>
      <w:tr w:rsidR="001A4E14" w:rsidRPr="004A7D95" w14:paraId="4D738FAC" w14:textId="77777777" w:rsidTr="00B53E0C">
        <w:trPr>
          <w:trHeight w:val="300"/>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EA16E05" w14:textId="77777777"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3. 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22069D98" w14:textId="1379EF04"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Formulación de proyecto energético</w:t>
            </w:r>
            <w:r w:rsidR="007117EF">
              <w:rPr>
                <w:rFonts w:eastAsia="Times New Roman"/>
                <w:sz w:val="18"/>
                <w:szCs w:val="18"/>
              </w:rPr>
              <w:t xml:space="preserve">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2D899A5" w14:textId="0B1AAC83" w:rsidR="001A4E14" w:rsidRPr="004A7D95" w:rsidRDefault="001A4E14" w:rsidP="00403A31">
            <w:pPr>
              <w:spacing w:after="0" w:line="240" w:lineRule="auto"/>
              <w:jc w:val="left"/>
              <w:textAlignment w:val="baseline"/>
              <w:rPr>
                <w:rFonts w:eastAsia="Times New Roman"/>
                <w:sz w:val="18"/>
                <w:szCs w:val="18"/>
              </w:rPr>
            </w:pPr>
            <w:r w:rsidRPr="004A7D95">
              <w:rPr>
                <w:rFonts w:eastAsia="Times New Roman"/>
                <w:sz w:val="18"/>
                <w:szCs w:val="18"/>
              </w:rPr>
              <w:t>Formulación de estudio de prefactibilidad</w:t>
            </w:r>
            <w:r w:rsidR="007117EF">
              <w:rPr>
                <w:rFonts w:eastAsia="Times New Roman"/>
                <w:sz w:val="18"/>
                <w:szCs w:val="18"/>
              </w:rPr>
              <w:t xml:space="preserve"> </w:t>
            </w: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A8B4F71"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Identificar de la necesidad energética</w:t>
            </w:r>
          </w:p>
        </w:tc>
      </w:tr>
      <w:tr w:rsidR="001A4E14" w:rsidRPr="004A7D95" w14:paraId="294EEDC1"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55B896E"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3B439E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1DE67A"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A1F9974"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Plantear soluciones energéticas.</w:t>
            </w:r>
          </w:p>
        </w:tc>
      </w:tr>
      <w:tr w:rsidR="001A4E14" w:rsidRPr="004A7D95" w14:paraId="626AF4D1"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403CD45"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0E6A6D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B9B2042"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9314684"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Identificar zona de influencia del proyecto.</w:t>
            </w:r>
          </w:p>
        </w:tc>
      </w:tr>
      <w:tr w:rsidR="001A4E14" w:rsidRPr="004A7D95" w14:paraId="113E919F"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C3EDEFA"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2FCE99F"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4B9B5992"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1C80398"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Seleccionar lugar de ubicación del proyecto</w:t>
            </w:r>
          </w:p>
        </w:tc>
      </w:tr>
      <w:tr w:rsidR="001A4E14" w:rsidRPr="004A7D95" w14:paraId="37DD4C0A"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8654B78"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10CF1BE"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8A2D3DF"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19A707A7"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 xml:space="preserve">Estructurar de parámetros técnicos </w:t>
            </w:r>
          </w:p>
        </w:tc>
      </w:tr>
      <w:tr w:rsidR="001A4E14" w:rsidRPr="004A7D95" w14:paraId="7CE22FA6"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FBAE237"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F8535D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4704FFA"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3B90ADA"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 xml:space="preserve">Identificar las Alternativas que contemplen el componente técnico y económico. </w:t>
            </w:r>
          </w:p>
        </w:tc>
      </w:tr>
      <w:tr w:rsidR="001A4E14" w:rsidRPr="004A7D95" w14:paraId="69BF12C7"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C4AE713"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08F6971"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8CCEDF8"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38D1F55F"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 xml:space="preserve">Plantear el plazo de ejecución estimado. </w:t>
            </w:r>
          </w:p>
        </w:tc>
      </w:tr>
      <w:tr w:rsidR="001A4E14" w:rsidRPr="004A7D95" w14:paraId="1138BA09"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2405141"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87A1935"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F25E3FD"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4BA843AA"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Realizar los cálculos de Ingeniería básica y el análisis correspondiente</w:t>
            </w:r>
          </w:p>
        </w:tc>
      </w:tr>
      <w:tr w:rsidR="001A4E14" w:rsidRPr="004A7D95" w14:paraId="7B62175F"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4845A69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315A97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113A25B"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4948729F"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Estimar la demanda y oferta.</w:t>
            </w:r>
          </w:p>
        </w:tc>
      </w:tr>
      <w:tr w:rsidR="001A4E14" w:rsidRPr="004A7D95" w14:paraId="5D8FB7D1"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D27A10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458893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393F0F3"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D8F4D27"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Estructurar cronograma de implementación de la solución (Fase Ingeniería- Fase de construcción- Fase de puesta en servicio)</w:t>
            </w:r>
          </w:p>
        </w:tc>
      </w:tr>
      <w:tr w:rsidR="001A4E14" w:rsidRPr="004A7D95" w14:paraId="169D6EDC"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D8BC748"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66906C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634B550"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4F1C956E"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Desarrollar con Análisis Financiero que incluye Flujo de fondos e indicadores</w:t>
            </w:r>
          </w:p>
        </w:tc>
      </w:tr>
      <w:tr w:rsidR="001A4E14" w:rsidRPr="004A7D95" w14:paraId="425FC8C8"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0B2B5D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2F7546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56E801C"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B3599F3"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Identificarlas fuentes de financiación</w:t>
            </w:r>
          </w:p>
        </w:tc>
      </w:tr>
      <w:tr w:rsidR="001A4E14" w:rsidRPr="004A7D95" w14:paraId="2B1F6E11"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FA681C3"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1CCFF43"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0699D10"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3EBB1B9F"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Evaluar los indicadores financieros</w:t>
            </w:r>
          </w:p>
        </w:tc>
      </w:tr>
      <w:tr w:rsidR="001A4E14" w:rsidRPr="004A7D95" w14:paraId="44771D9E"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FCE4AB4"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814D500"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23C3359"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bottom"/>
          </w:tcPr>
          <w:p w14:paraId="4A8AA8B6"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Determinar los riesgos del proyecto en (financiación,</w:t>
            </w:r>
            <w:r w:rsidRPr="006B329D">
              <w:rPr>
                <w:rFonts w:eastAsia="Times New Roman"/>
                <w:sz w:val="18"/>
                <w:szCs w:val="18"/>
              </w:rPr>
              <w:br/>
              <w:t>seguridad física, macroeconómica.</w:t>
            </w:r>
          </w:p>
        </w:tc>
      </w:tr>
      <w:tr w:rsidR="001A4E14" w:rsidRPr="004A7D95" w14:paraId="1769CDBC"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8B8058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6B8B854"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7842F67"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51B67CC"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 xml:space="preserve">Evaluación de alternativas de innovación </w:t>
            </w:r>
          </w:p>
        </w:tc>
      </w:tr>
      <w:tr w:rsidR="001A4E14" w:rsidRPr="004A7D95" w14:paraId="473D226C"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10669DB"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E17D81D"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3CABD67"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43D115C6"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Desarrollarlos trámites legales ante ente regulatorios y de control</w:t>
            </w:r>
          </w:p>
        </w:tc>
      </w:tr>
      <w:tr w:rsidR="001A4E14" w:rsidRPr="004A7D95" w14:paraId="312C5CE3"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F5E6CBE"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47E70E4"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1BDB9AF"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16896D22"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Adquirir los permisos, licencias y demás tramites con autoridades competentes.</w:t>
            </w:r>
          </w:p>
        </w:tc>
      </w:tr>
      <w:tr w:rsidR="001A4E14" w:rsidRPr="004A7D95" w14:paraId="5F4708ED" w14:textId="77777777" w:rsidTr="00B53E0C">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DF43866"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D2462EA" w14:textId="77777777" w:rsidR="001A4E14" w:rsidRPr="004A7D95" w:rsidRDefault="001A4E14" w:rsidP="00403A31">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7F39E40" w14:textId="77777777" w:rsidR="001A4E14" w:rsidRPr="004A7D95" w:rsidRDefault="001A4E14" w:rsidP="00403A31">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bottom"/>
          </w:tcPr>
          <w:p w14:paraId="480ABED0" w14:textId="77777777" w:rsidR="001A4E14" w:rsidRPr="004A7D95" w:rsidRDefault="001A4E14" w:rsidP="00403A31">
            <w:pPr>
              <w:spacing w:after="0" w:line="240" w:lineRule="auto"/>
              <w:jc w:val="left"/>
              <w:textAlignment w:val="baseline"/>
              <w:rPr>
                <w:rFonts w:eastAsia="Times New Roman"/>
                <w:sz w:val="18"/>
                <w:szCs w:val="18"/>
              </w:rPr>
            </w:pPr>
            <w:r w:rsidRPr="006B329D">
              <w:rPr>
                <w:rFonts w:eastAsia="Times New Roman"/>
                <w:sz w:val="18"/>
                <w:szCs w:val="18"/>
              </w:rPr>
              <w:t>Desarrollar el estudio de factibilidad</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5D508D">
      <w:pPr>
        <w:pStyle w:val="Ttulo2"/>
        <w:sectPr w:rsidR="00824B30" w:rsidRPr="006A38EC" w:rsidSect="00877656">
          <w:headerReference w:type="default" r:id="rId22"/>
          <w:footerReference w:type="default" r:id="rId23"/>
          <w:pgSz w:w="15840" w:h="12240" w:orient="landscape"/>
          <w:pgMar w:top="720" w:right="720" w:bottom="720" w:left="720" w:header="709" w:footer="709" w:gutter="0"/>
          <w:cols w:space="720"/>
          <w:docGrid w:linePitch="299"/>
        </w:sectPr>
      </w:pPr>
    </w:p>
    <w:p w14:paraId="0836024D" w14:textId="77777777" w:rsidR="00952D45" w:rsidRDefault="00952D45" w:rsidP="005D508D">
      <w:pPr>
        <w:pStyle w:val="Ttulo2"/>
      </w:pPr>
      <w:bookmarkStart w:id="42" w:name="_Toc171288018"/>
      <w:r w:rsidRPr="006A38EC">
        <w:lastRenderedPageBreak/>
        <w:t>Cronograma</w:t>
      </w:r>
      <w:bookmarkEnd w:id="42"/>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16A6E303">
        <w:trPr>
          <w:trHeight w:val="20"/>
        </w:trPr>
        <w:tc>
          <w:tcPr>
            <w:tcW w:w="2410" w:type="dxa"/>
            <w:gridSpan w:val="2"/>
            <w:vMerge w:val="restart"/>
            <w:tcBorders>
              <w:top w:val="single" w:sz="8" w:space="0" w:color="D9D9D9" w:themeColor="background1" w:themeShade="D9"/>
              <w:left w:val="nil"/>
              <w:right w:val="nil"/>
            </w:tcBorders>
            <w:shd w:val="clear" w:color="auto" w:fill="595959" w:themeFill="text1" w:themeFillTint="A6"/>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themeColor="background1" w:themeShade="D9"/>
              <w:left w:val="nil"/>
              <w:right w:val="nil"/>
            </w:tcBorders>
            <w:shd w:val="clear" w:color="auto" w:fill="595959" w:themeFill="text1" w:themeFillTint="A6"/>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themeColor="background1" w:themeShade="D9"/>
              <w:left w:val="nil"/>
              <w:right w:val="single" w:sz="4" w:space="0" w:color="FFFFFF" w:themeColor="background1"/>
            </w:tcBorders>
            <w:shd w:val="clear" w:color="auto" w:fill="595959" w:themeFill="text1" w:themeFillTint="A6"/>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16A6E303">
        <w:trPr>
          <w:trHeight w:val="20"/>
        </w:trPr>
        <w:tc>
          <w:tcPr>
            <w:tcW w:w="2410" w:type="dxa"/>
            <w:gridSpan w:val="2"/>
            <w:vMerge/>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hemeFill="background1" w:themeFillShade="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16A6E303">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themeColor="background1" w:themeShade="D9"/>
              <w:left w:val="nil"/>
              <w:bottom w:val="single" w:sz="8" w:space="0" w:color="D9D9D9" w:themeColor="background1" w:themeShade="D9"/>
              <w:right w:val="single" w:sz="4" w:space="0" w:color="D9D9D9" w:themeColor="background1" w:themeShade="D9"/>
            </w:tcBorders>
            <w:shd w:val="clear" w:color="auto" w:fill="B8CCE4" w:themeFill="accent1" w:themeFillTint="66"/>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16A6E303">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themeColor="background1" w:themeShade="D9"/>
              <w:right w:val="nil"/>
            </w:tcBorders>
            <w:shd w:val="clear" w:color="auto"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16A6E303">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themeColor="background1" w:themeShade="D9"/>
              <w:right w:val="nil"/>
            </w:tcBorders>
            <w:shd w:val="clear" w:color="auto"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16A6E303">
        <w:trPr>
          <w:trHeight w:val="20"/>
        </w:trPr>
        <w:tc>
          <w:tcPr>
            <w:tcW w:w="265" w:type="dxa"/>
            <w:tcBorders>
              <w:top w:val="nil"/>
              <w:left w:val="nil"/>
              <w:bottom w:val="nil"/>
              <w:right w:val="nil"/>
            </w:tcBorders>
            <w:shd w:val="clear" w:color="auto" w:fill="B8CCE4" w:themeFill="accent1" w:themeFillTint="66"/>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themeColor="background1" w:themeShade="D9"/>
              <w:right w:val="nil"/>
            </w:tcBorders>
            <w:shd w:val="clear" w:color="auto"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16A6E303">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themeColor="background1" w:themeShade="D9"/>
              <w:right w:val="nil"/>
            </w:tcBorders>
            <w:shd w:val="clear" w:color="auto"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themeColor="background1" w:themeShade="D9"/>
              <w:right w:val="nil"/>
            </w:tcBorders>
            <w:shd w:val="clear" w:color="auto"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16A6E303">
        <w:trPr>
          <w:trHeight w:val="20"/>
        </w:trPr>
        <w:tc>
          <w:tcPr>
            <w:tcW w:w="265" w:type="dxa"/>
            <w:tcBorders>
              <w:top w:val="nil"/>
              <w:left w:val="nil"/>
              <w:bottom w:val="single" w:sz="8" w:space="0" w:color="D9D9D9" w:themeColor="background1" w:themeShade="D9"/>
              <w:right w:val="nil"/>
            </w:tcBorders>
            <w:shd w:val="clear" w:color="auto"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16A6E303">
        <w:trPr>
          <w:trHeight w:val="20"/>
        </w:trPr>
        <w:tc>
          <w:tcPr>
            <w:tcW w:w="265" w:type="dxa"/>
            <w:tcBorders>
              <w:top w:val="nil"/>
              <w:left w:val="nil"/>
              <w:bottom w:val="single" w:sz="8" w:space="0" w:color="D9D9D9" w:themeColor="background1" w:themeShade="D9"/>
              <w:right w:val="nil"/>
            </w:tcBorders>
            <w:shd w:val="clear" w:color="auto"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16A6E303">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themeColor="background1" w:themeShade="D9"/>
              <w:right w:val="nil"/>
            </w:tcBorders>
            <w:shd w:val="clear" w:color="auto"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themeColor="background1" w:themeShade="D9"/>
              <w:right w:val="nil"/>
            </w:tcBorders>
            <w:shd w:val="clear" w:color="auto"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16A6E303">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themeColor="background1" w:themeShade="D9"/>
              <w:right w:val="nil"/>
            </w:tcBorders>
            <w:shd w:val="clear" w:color="auto" w:fill="EBF1DE"/>
            <w:noWrap/>
            <w:hideMark/>
          </w:tcPr>
          <w:p w14:paraId="33E656E7" w14:textId="07828255" w:rsidR="00A473FF" w:rsidRPr="00D70D1D" w:rsidRDefault="00A473FF" w:rsidP="00A473FF">
            <w:pPr>
              <w:spacing w:after="0" w:line="240" w:lineRule="auto"/>
              <w:jc w:val="left"/>
              <w:rPr>
                <w:rFonts w:eastAsia="Times New Roman"/>
                <w:color w:val="000000"/>
                <w:sz w:val="16"/>
                <w:szCs w:val="16"/>
              </w:rPr>
            </w:pPr>
            <w:r w:rsidRPr="16A6E303">
              <w:rPr>
                <w:rFonts w:eastAsia="Times New Roman"/>
                <w:color w:val="000000" w:themeColor="text1"/>
                <w:sz w:val="16"/>
                <w:szCs w:val="16"/>
              </w:rPr>
              <w:t>Formulación de estudio de prefactibilidad</w:t>
            </w:r>
          </w:p>
        </w:tc>
        <w:tc>
          <w:tcPr>
            <w:tcW w:w="779" w:type="dxa"/>
            <w:tcBorders>
              <w:top w:val="nil"/>
              <w:left w:val="nil"/>
              <w:bottom w:val="single" w:sz="8" w:space="0" w:color="D9D9D9" w:themeColor="background1" w:themeShade="D9"/>
              <w:right w:val="nil"/>
            </w:tcBorders>
            <w:shd w:val="clear" w:color="auto"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02EC9043" w14:textId="77777777" w:rsidR="008D3F19" w:rsidRDefault="008D3F19" w:rsidP="00717A28">
      <w:pPr>
        <w:jc w:val="center"/>
        <w:rPr>
          <w:rFonts w:ascii="Aptos" w:hAnsi="Aptos"/>
        </w:rPr>
      </w:pPr>
    </w:p>
    <w:p w14:paraId="34A32ED8" w14:textId="1B43544A" w:rsidR="00A50FE3" w:rsidRDefault="00A50FE3" w:rsidP="00A50FE3">
      <w:pPr>
        <w:pStyle w:val="Ttulo2"/>
      </w:pPr>
      <w:bookmarkStart w:id="43" w:name="_Toc171288019"/>
      <w:r>
        <w:t>Metas e indicadores</w:t>
      </w:r>
      <w:bookmarkEnd w:id="43"/>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CA2739" w:rsidRPr="00A50FE3" w14:paraId="50076077" w14:textId="77777777" w:rsidTr="00A50FE3">
        <w:trPr>
          <w:trHeight w:val="20"/>
        </w:trPr>
        <w:tc>
          <w:tcPr>
            <w:tcW w:w="5524" w:type="dxa"/>
            <w:shd w:val="clear" w:color="auto" w:fill="auto"/>
            <w:noWrap/>
            <w:hideMark/>
          </w:tcPr>
          <w:p w14:paraId="597C1275" w14:textId="36017292"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una Comunidad</w:t>
            </w:r>
            <w:r w:rsidRPr="00A50FE3">
              <w:rPr>
                <w:rFonts w:asciiTheme="majorHAnsi" w:eastAsia="Times New Roman" w:hAnsiTheme="majorHAnsi" w:cstheme="majorHAnsi"/>
                <w:color w:val="000000"/>
                <w:sz w:val="20"/>
                <w:szCs w:val="20"/>
              </w:rPr>
              <w:t>.</w:t>
            </w:r>
            <w:r>
              <w:rPr>
                <w:rFonts w:asciiTheme="majorHAnsi" w:eastAsia="Times New Roman" w:hAnsiTheme="majorHAnsi" w:cstheme="majorHAnsi"/>
                <w:color w:val="000000"/>
                <w:sz w:val="20"/>
                <w:szCs w:val="20"/>
              </w:rPr>
              <w:t xml:space="preserve"> Energética</w:t>
            </w:r>
          </w:p>
        </w:tc>
        <w:tc>
          <w:tcPr>
            <w:tcW w:w="3067" w:type="dxa"/>
            <w:shd w:val="clear" w:color="auto" w:fill="auto"/>
            <w:noWrap/>
            <w:hideMark/>
          </w:tcPr>
          <w:p w14:paraId="404FCA0E" w14:textId="20CF2A4A"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CA2739" w:rsidRPr="00A50FE3" w14:paraId="325D8E03" w14:textId="77777777" w:rsidTr="00A50FE3">
        <w:trPr>
          <w:trHeight w:val="20"/>
        </w:trPr>
        <w:tc>
          <w:tcPr>
            <w:tcW w:w="5524" w:type="dxa"/>
            <w:shd w:val="clear" w:color="auto" w:fill="auto"/>
            <w:noWrap/>
            <w:hideMark/>
          </w:tcPr>
          <w:p w14:paraId="460C85DA" w14:textId="06EBE582" w:rsidR="00CA2739" w:rsidRPr="00877656" w:rsidRDefault="00CA2739" w:rsidP="00CA2739">
            <w:pPr>
              <w:spacing w:after="0" w:line="240" w:lineRule="auto"/>
              <w:jc w:val="left"/>
              <w:rPr>
                <w:rFonts w:asciiTheme="majorHAnsi" w:eastAsia="Times New Roman" w:hAnsiTheme="majorHAnsi" w:cstheme="majorHAnsi"/>
                <w:color w:val="000000"/>
                <w:sz w:val="20"/>
                <w:szCs w:val="20"/>
                <w:highlight w:val="yellow"/>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3121F4F9" w:rsidR="00CA2739" w:rsidRPr="00877656" w:rsidRDefault="00CA2739" w:rsidP="00CA2739">
            <w:pPr>
              <w:spacing w:after="0" w:line="240" w:lineRule="auto"/>
              <w:jc w:val="left"/>
              <w:rPr>
                <w:rFonts w:asciiTheme="majorHAnsi" w:eastAsia="Times New Roman" w:hAnsiTheme="majorHAnsi" w:cstheme="majorHAnsi"/>
                <w:color w:val="000000"/>
                <w:sz w:val="20"/>
                <w:szCs w:val="20"/>
                <w:highlight w:val="yellow"/>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CA2739" w:rsidRPr="00A50FE3" w14:paraId="5396627D" w14:textId="77777777" w:rsidTr="00A50FE3">
        <w:trPr>
          <w:trHeight w:val="20"/>
        </w:trPr>
        <w:tc>
          <w:tcPr>
            <w:tcW w:w="5524" w:type="dxa"/>
            <w:shd w:val="clear" w:color="auto" w:fill="auto"/>
            <w:noWrap/>
            <w:hideMark/>
          </w:tcPr>
          <w:p w14:paraId="4A1DE002" w14:textId="20348174"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Pr>
                <w:rFonts w:asciiTheme="majorHAnsi" w:eastAsia="Times New Roman" w:hAnsiTheme="majorHAnsi" w:cstheme="majorHAnsi"/>
                <w:color w:val="000000"/>
                <w:sz w:val="20"/>
                <w:szCs w:val="20"/>
              </w:rPr>
              <w:t xml:space="preserve">cuatro módulos de formación </w:t>
            </w:r>
          </w:p>
        </w:tc>
        <w:tc>
          <w:tcPr>
            <w:tcW w:w="3067" w:type="dxa"/>
            <w:shd w:val="clear" w:color="auto" w:fill="auto"/>
            <w:noWrap/>
            <w:hideMark/>
          </w:tcPr>
          <w:p w14:paraId="40AD4E01" w14:textId="3C69323D"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CA2739" w:rsidRPr="00A50FE3" w14:paraId="5A4993AA" w14:textId="77777777" w:rsidTr="00A50FE3">
        <w:trPr>
          <w:trHeight w:val="20"/>
        </w:trPr>
        <w:tc>
          <w:tcPr>
            <w:tcW w:w="5524" w:type="dxa"/>
            <w:shd w:val="clear" w:color="auto" w:fill="auto"/>
            <w:noWrap/>
            <w:hideMark/>
          </w:tcPr>
          <w:p w14:paraId="4B4D455A" w14:textId="2AB91292"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w:t>
            </w:r>
          </w:p>
        </w:tc>
        <w:tc>
          <w:tcPr>
            <w:tcW w:w="3067" w:type="dxa"/>
            <w:shd w:val="clear" w:color="auto" w:fill="auto"/>
            <w:noWrap/>
            <w:hideMark/>
          </w:tcPr>
          <w:p w14:paraId="0534EBE0" w14:textId="3912A825" w:rsidR="00CA2739" w:rsidRPr="00A50FE3" w:rsidRDefault="00CA2739" w:rsidP="00CA2739">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E670B4">
      <w:pPr>
        <w:pStyle w:val="Ttulo1"/>
        <w:rPr>
          <w:rFonts w:ascii="Aptos" w:hAnsi="Aptos"/>
        </w:rPr>
      </w:pPr>
      <w:bookmarkStart w:id="44" w:name="_Toc167295709"/>
      <w:bookmarkStart w:id="45" w:name="_Toc171288020"/>
      <w:bookmarkEnd w:id="37"/>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4"/>
      <w:bookmarkEnd w:id="45"/>
    </w:p>
    <w:p w14:paraId="4586A636" w14:textId="5072A185" w:rsidR="00CA2739" w:rsidRPr="00B53E0C" w:rsidRDefault="004C7B40" w:rsidP="00B53E0C">
      <w:r w:rsidRPr="00B53E0C">
        <w:t>Dadas las capacidades y experiencia</w:t>
      </w:r>
      <w:r w:rsidR="00CA2739" w:rsidRPr="00B53E0C">
        <w:t xml:space="preserve"> la Cooperativa GRAMPAZ y las condiciones del territorio, se debe iniciar desde la etapa básica para el desarrollo de los componentes de la </w:t>
      </w:r>
      <w:r w:rsidR="007117EF" w:rsidRPr="00B53E0C">
        <w:t>Convocatoria EN-Comunidad</w:t>
      </w:r>
      <w:r w:rsidR="00CA2739" w:rsidRPr="00B53E0C">
        <w:t xml:space="preserve"> para garantizar una mayor cobertura y calidad en la prestación del servicio de energía eléctrica, garantizando su sostenibilidad en el mediano y largo plazo.</w:t>
      </w:r>
    </w:p>
    <w:p w14:paraId="59A33DE2" w14:textId="0FAD753F" w:rsidR="00CA2739" w:rsidRPr="00B53E0C" w:rsidRDefault="00CA2739" w:rsidP="00B53E0C">
      <w:r w:rsidRPr="00B53E0C">
        <w:t xml:space="preserve">La constitución de una Comunidad Energética asegura un marco legal y organizativo sólido para la gestión de estos proyectos. La Comunidad Energética permitirá una gestión autónoma y eficiente, cumpliendo con las regulaciones establecidas y facilitando la </w:t>
      </w:r>
      <w:proofErr w:type="gramStart"/>
      <w:r w:rsidRPr="00B53E0C">
        <w:t>participación activa</w:t>
      </w:r>
      <w:proofErr w:type="gramEnd"/>
      <w:r w:rsidRPr="00B53E0C">
        <w:t xml:space="preserve"> de los asociados en la supervisión y toma de decisiones. Este enfoque integrado garantiza no solo la viabilidad técnica y económica de los proyectos, sino también su alineación con los objetivos comunitarios de autosuficiencia y sostenibilidad a largo plazo. </w:t>
      </w:r>
    </w:p>
    <w:p w14:paraId="525F1108" w14:textId="77777777" w:rsidR="00CA2739" w:rsidRPr="00B53E0C" w:rsidRDefault="00CA2739" w:rsidP="00B53E0C">
      <w:r w:rsidRPr="00B53E0C">
        <w:t>El plan de acción incluye la implementación del fortalecimiento de capacidades con énfasis en la constitución y puesta en marcha de una Comunidad Energética, el acompañamiento para complementar y perfeccionar el proyecto energético. Como factores clave de éxito, se tendrán en cuenta: la participación de la comunidad, la formación con un alto contenido técnico y el fomento de prácticas que promuevan la confianza entre los miembros de la comunidad. </w:t>
      </w:r>
    </w:p>
    <w:p w14:paraId="32E2FB26" w14:textId="77777777" w:rsidR="00156491" w:rsidRPr="006A38EC" w:rsidRDefault="00156491" w:rsidP="00E670B4">
      <w:pPr>
        <w:pStyle w:val="Ttulo1"/>
        <w:rPr>
          <w:rFonts w:ascii="Aptos" w:hAnsi="Aptos"/>
        </w:rPr>
      </w:pPr>
      <w:bookmarkStart w:id="46" w:name="_Toc171288021"/>
      <w:bookmarkStart w:id="47" w:name="_Toc167295710"/>
      <w:r w:rsidRPr="006A38EC">
        <w:rPr>
          <w:rFonts w:ascii="Aptos" w:hAnsi="Aptos"/>
        </w:rPr>
        <w:t>REFERENCIAS BIBLIOGRAFICAS</w:t>
      </w:r>
      <w:bookmarkEnd w:id="46"/>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4"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5"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r:id="rId26"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7"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8"/>
          <w:footerReference w:type="default" r:id="rId29"/>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30"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EC4AD8">
      <w:pPr>
        <w:pStyle w:val="Ttulo1"/>
      </w:pPr>
      <w:bookmarkStart w:id="48" w:name="_Toc171288022"/>
      <w:r>
        <w:lastRenderedPageBreak/>
        <w:t>ANEXOS</w:t>
      </w:r>
      <w:bookmarkEnd w:id="47"/>
      <w:bookmarkEnd w:id="48"/>
    </w:p>
    <w:p w14:paraId="16F0E8C8" w14:textId="3D616027" w:rsidR="00F37ABF" w:rsidRPr="00DD4D0F" w:rsidRDefault="00FD1D23" w:rsidP="00F37ABF">
      <w:pPr>
        <w:rPr>
          <w:b/>
          <w:bCs/>
        </w:rPr>
      </w:pPr>
      <w:r w:rsidRPr="1A7738DD">
        <w:rPr>
          <w:b/>
          <w:bCs/>
        </w:rPr>
        <w:t xml:space="preserve">Planimetría </w:t>
      </w:r>
      <w:r w:rsidR="00DB293E" w:rsidRPr="1A7738DD">
        <w:rPr>
          <w:b/>
          <w:bCs/>
        </w:rPr>
        <w:t>GRAMPAZ</w:t>
      </w:r>
    </w:p>
    <w:p w14:paraId="573D621C" w14:textId="6CD33207" w:rsidR="00010504" w:rsidRPr="00010504" w:rsidRDefault="0EFEF684" w:rsidP="1A7738DD">
      <w:pPr>
        <w:ind w:left="-567"/>
        <w:jc w:val="center"/>
      </w:pPr>
      <w:r>
        <w:rPr>
          <w:noProof/>
        </w:rPr>
        <w:drawing>
          <wp:inline distT="0" distB="0" distL="0" distR="0" wp14:anchorId="55301BB5" wp14:editId="2FE586AA">
            <wp:extent cx="5133600" cy="3600000"/>
            <wp:effectExtent l="0" t="0" r="0" b="635"/>
            <wp:docPr id="613348744" name="Imagen 61334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3600" cy="3600000"/>
                    </a:xfrm>
                    <a:prstGeom prst="rect">
                      <a:avLst/>
                    </a:prstGeom>
                  </pic:spPr>
                </pic:pic>
              </a:graphicData>
            </a:graphic>
          </wp:inline>
        </w:drawing>
      </w:r>
      <w:r w:rsidR="00010504">
        <w:t>Fuente: Elaboración propia</w:t>
      </w:r>
    </w:p>
    <w:p w14:paraId="65D55D4C" w14:textId="77777777" w:rsidR="00B53E0C" w:rsidRDefault="00B53E0C" w:rsidP="00B53E0C">
      <w:pPr>
        <w:rPr>
          <w:b/>
          <w:bCs/>
        </w:rPr>
      </w:pPr>
      <w:bookmarkStart w:id="49" w:name="_Hlk171282276"/>
      <w:bookmarkStart w:id="50" w:name="_Hlk171259023"/>
      <w:r>
        <w:rPr>
          <w:b/>
          <w:bCs/>
        </w:rPr>
        <w:t>Resumen estadísticas demográficas y socioeconómicas</w:t>
      </w:r>
    </w:p>
    <w:p w14:paraId="45690C71" w14:textId="77777777" w:rsidR="00B53E0C" w:rsidRPr="00DC0D0D" w:rsidRDefault="00B53E0C" w:rsidP="00B53E0C">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47"/>
        <w:gridCol w:w="647"/>
      </w:tblGrid>
      <w:tr w:rsidR="00B53E0C" w:rsidRPr="00B53E0C" w14:paraId="3A390978" w14:textId="77777777" w:rsidTr="00B53E0C">
        <w:trPr>
          <w:trHeight w:val="20"/>
          <w:jc w:val="center"/>
        </w:trPr>
        <w:tc>
          <w:tcPr>
            <w:tcW w:w="0" w:type="auto"/>
            <w:gridSpan w:val="2"/>
            <w:tcBorders>
              <w:top w:val="single" w:sz="4" w:space="0" w:color="auto"/>
              <w:left w:val="nil"/>
              <w:bottom w:val="single" w:sz="4" w:space="0" w:color="auto"/>
              <w:right w:val="nil"/>
            </w:tcBorders>
            <w:shd w:val="clear" w:color="000000" w:fill="FFFFFF"/>
            <w:noWrap/>
            <w:vAlign w:val="bottom"/>
            <w:hideMark/>
          </w:tcPr>
          <w:p w14:paraId="7FEEDACB"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094C8E84"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59041FAA"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0E3FA210"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Total</w:t>
            </w:r>
          </w:p>
        </w:tc>
      </w:tr>
      <w:tr w:rsidR="00B53E0C" w:rsidRPr="00B53E0C" w14:paraId="0FC9A39D" w14:textId="77777777" w:rsidTr="00B53E0C">
        <w:trPr>
          <w:trHeight w:val="20"/>
          <w:jc w:val="center"/>
        </w:trPr>
        <w:tc>
          <w:tcPr>
            <w:tcW w:w="0" w:type="auto"/>
            <w:gridSpan w:val="5"/>
            <w:tcBorders>
              <w:top w:val="nil"/>
              <w:left w:val="nil"/>
              <w:bottom w:val="nil"/>
              <w:right w:val="nil"/>
            </w:tcBorders>
            <w:shd w:val="clear" w:color="000000" w:fill="FFFFFF"/>
            <w:noWrap/>
            <w:hideMark/>
          </w:tcPr>
          <w:p w14:paraId="392D0946" w14:textId="77777777" w:rsidR="00B53E0C" w:rsidRPr="00B53E0C" w:rsidRDefault="00B53E0C" w:rsidP="00B53E0C">
            <w:pPr>
              <w:spacing w:after="0" w:line="240" w:lineRule="auto"/>
              <w:jc w:val="left"/>
              <w:rPr>
                <w:rFonts w:eastAsia="Times New Roman"/>
                <w:b/>
                <w:bCs/>
                <w:sz w:val="20"/>
                <w:szCs w:val="20"/>
              </w:rPr>
            </w:pPr>
            <w:r w:rsidRPr="00B53E0C">
              <w:rPr>
                <w:rFonts w:eastAsia="Times New Roman"/>
                <w:b/>
                <w:bCs/>
                <w:sz w:val="20"/>
                <w:szCs w:val="20"/>
              </w:rPr>
              <w:t>Municipio</w:t>
            </w:r>
          </w:p>
        </w:tc>
      </w:tr>
      <w:tr w:rsidR="00813533" w:rsidRPr="00B53E0C" w14:paraId="4F48C9FE"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45968810"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Agregado</w:t>
            </w:r>
          </w:p>
        </w:tc>
        <w:tc>
          <w:tcPr>
            <w:tcW w:w="0" w:type="auto"/>
            <w:tcBorders>
              <w:top w:val="nil"/>
              <w:left w:val="nil"/>
              <w:bottom w:val="nil"/>
              <w:right w:val="nil"/>
            </w:tcBorders>
            <w:shd w:val="clear" w:color="000000" w:fill="FFFFFF"/>
            <w:noWrap/>
            <w:hideMark/>
          </w:tcPr>
          <w:p w14:paraId="3AEEB956"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348E4D1" w14:textId="6F7832AB" w:rsidR="00813533" w:rsidRPr="00B53E0C" w:rsidRDefault="00813533" w:rsidP="00813533">
            <w:pPr>
              <w:spacing w:after="0" w:line="240" w:lineRule="auto"/>
              <w:jc w:val="center"/>
              <w:rPr>
                <w:rFonts w:eastAsia="Times New Roman"/>
                <w:sz w:val="20"/>
                <w:szCs w:val="20"/>
              </w:rPr>
            </w:pPr>
            <w:r>
              <w:rPr>
                <w:sz w:val="20"/>
                <w:szCs w:val="20"/>
              </w:rPr>
              <w:t>73158</w:t>
            </w:r>
          </w:p>
        </w:tc>
        <w:tc>
          <w:tcPr>
            <w:tcW w:w="0" w:type="auto"/>
            <w:tcBorders>
              <w:top w:val="nil"/>
              <w:left w:val="nil"/>
              <w:bottom w:val="nil"/>
              <w:right w:val="nil"/>
            </w:tcBorders>
            <w:shd w:val="clear" w:color="000000" w:fill="FFFFFF"/>
            <w:noWrap/>
            <w:vAlign w:val="bottom"/>
            <w:hideMark/>
          </w:tcPr>
          <w:p w14:paraId="4E7F1831" w14:textId="4458A1D4" w:rsidR="00813533" w:rsidRPr="00B53E0C" w:rsidRDefault="00813533" w:rsidP="00813533">
            <w:pPr>
              <w:spacing w:after="0" w:line="240" w:lineRule="auto"/>
              <w:jc w:val="center"/>
              <w:rPr>
                <w:rFonts w:eastAsia="Times New Roman"/>
                <w:sz w:val="20"/>
                <w:szCs w:val="20"/>
              </w:rPr>
            </w:pPr>
            <w:r>
              <w:rPr>
                <w:sz w:val="20"/>
                <w:szCs w:val="20"/>
              </w:rPr>
              <w:t>23592</w:t>
            </w:r>
          </w:p>
        </w:tc>
        <w:tc>
          <w:tcPr>
            <w:tcW w:w="0" w:type="auto"/>
            <w:tcBorders>
              <w:top w:val="nil"/>
              <w:left w:val="nil"/>
              <w:bottom w:val="nil"/>
              <w:right w:val="nil"/>
            </w:tcBorders>
            <w:shd w:val="clear" w:color="auto" w:fill="auto"/>
            <w:noWrap/>
            <w:vAlign w:val="bottom"/>
            <w:hideMark/>
          </w:tcPr>
          <w:p w14:paraId="7CCFE9C9" w14:textId="53E5543A" w:rsidR="00813533" w:rsidRPr="00B53E0C" w:rsidRDefault="00813533" w:rsidP="00813533">
            <w:pPr>
              <w:spacing w:after="0" w:line="240" w:lineRule="auto"/>
              <w:jc w:val="center"/>
              <w:rPr>
                <w:rFonts w:eastAsia="Times New Roman"/>
                <w:sz w:val="20"/>
                <w:szCs w:val="20"/>
              </w:rPr>
            </w:pPr>
            <w:r>
              <w:rPr>
                <w:sz w:val="20"/>
                <w:szCs w:val="20"/>
              </w:rPr>
              <w:t>96750</w:t>
            </w:r>
          </w:p>
        </w:tc>
      </w:tr>
      <w:tr w:rsidR="00813533" w:rsidRPr="00B53E0C" w14:paraId="5A7DB798"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3679E66C"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 </w:t>
            </w:r>
          </w:p>
        </w:tc>
        <w:tc>
          <w:tcPr>
            <w:tcW w:w="0" w:type="auto"/>
            <w:tcBorders>
              <w:top w:val="nil"/>
              <w:left w:val="nil"/>
              <w:bottom w:val="nil"/>
              <w:right w:val="nil"/>
            </w:tcBorders>
            <w:shd w:val="clear" w:color="000000" w:fill="FFFFFF"/>
            <w:noWrap/>
            <w:hideMark/>
          </w:tcPr>
          <w:p w14:paraId="7D898C35"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20D4B854" w14:textId="7EF38DEA" w:rsidR="00813533" w:rsidRPr="00B53E0C" w:rsidRDefault="00813533" w:rsidP="00813533">
            <w:pPr>
              <w:spacing w:after="0" w:line="240" w:lineRule="auto"/>
              <w:jc w:val="center"/>
              <w:rPr>
                <w:rFonts w:eastAsia="Times New Roman"/>
                <w:sz w:val="20"/>
                <w:szCs w:val="20"/>
              </w:rPr>
            </w:pPr>
            <w:r>
              <w:rPr>
                <w:sz w:val="20"/>
                <w:szCs w:val="20"/>
              </w:rPr>
              <w:t>75,6%</w:t>
            </w:r>
          </w:p>
        </w:tc>
        <w:tc>
          <w:tcPr>
            <w:tcW w:w="0" w:type="auto"/>
            <w:tcBorders>
              <w:top w:val="nil"/>
              <w:left w:val="nil"/>
              <w:bottom w:val="nil"/>
              <w:right w:val="nil"/>
            </w:tcBorders>
            <w:shd w:val="clear" w:color="000000" w:fill="FFFFFF"/>
            <w:noWrap/>
            <w:vAlign w:val="bottom"/>
            <w:hideMark/>
          </w:tcPr>
          <w:p w14:paraId="1BB037B9" w14:textId="4F52351F" w:rsidR="00813533" w:rsidRPr="00B53E0C" w:rsidRDefault="00813533" w:rsidP="00813533">
            <w:pPr>
              <w:spacing w:after="0" w:line="240" w:lineRule="auto"/>
              <w:jc w:val="center"/>
              <w:rPr>
                <w:rFonts w:eastAsia="Times New Roman"/>
                <w:sz w:val="20"/>
                <w:szCs w:val="20"/>
              </w:rPr>
            </w:pPr>
            <w:r>
              <w:rPr>
                <w:sz w:val="20"/>
                <w:szCs w:val="20"/>
              </w:rPr>
              <w:t>24,4%</w:t>
            </w:r>
          </w:p>
        </w:tc>
        <w:tc>
          <w:tcPr>
            <w:tcW w:w="0" w:type="auto"/>
            <w:tcBorders>
              <w:top w:val="nil"/>
              <w:left w:val="nil"/>
              <w:bottom w:val="nil"/>
              <w:right w:val="nil"/>
            </w:tcBorders>
            <w:shd w:val="clear" w:color="000000" w:fill="FFFFFF"/>
            <w:noWrap/>
            <w:vAlign w:val="bottom"/>
            <w:hideMark/>
          </w:tcPr>
          <w:p w14:paraId="52567971" w14:textId="0B2F2B6D" w:rsidR="00813533" w:rsidRPr="00B53E0C" w:rsidRDefault="00813533" w:rsidP="00813533">
            <w:pPr>
              <w:spacing w:after="0" w:line="240" w:lineRule="auto"/>
              <w:jc w:val="center"/>
              <w:rPr>
                <w:rFonts w:eastAsia="Times New Roman"/>
                <w:sz w:val="20"/>
                <w:szCs w:val="20"/>
              </w:rPr>
            </w:pPr>
            <w:r>
              <w:rPr>
                <w:sz w:val="20"/>
                <w:szCs w:val="20"/>
              </w:rPr>
              <w:t> </w:t>
            </w:r>
          </w:p>
        </w:tc>
      </w:tr>
      <w:tr w:rsidR="00813533" w:rsidRPr="00B53E0C" w14:paraId="210BA67C"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23F9305E"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29C13A13"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4DDC005" w14:textId="72E21C45" w:rsidR="00813533" w:rsidRPr="00B53E0C" w:rsidRDefault="00813533" w:rsidP="00813533">
            <w:pPr>
              <w:spacing w:after="0" w:line="240" w:lineRule="auto"/>
              <w:jc w:val="center"/>
              <w:rPr>
                <w:rFonts w:eastAsia="Times New Roman"/>
                <w:sz w:val="20"/>
                <w:szCs w:val="20"/>
              </w:rPr>
            </w:pPr>
            <w:r>
              <w:rPr>
                <w:sz w:val="20"/>
                <w:szCs w:val="20"/>
              </w:rPr>
              <w:t>35353</w:t>
            </w:r>
          </w:p>
        </w:tc>
        <w:tc>
          <w:tcPr>
            <w:tcW w:w="0" w:type="auto"/>
            <w:tcBorders>
              <w:top w:val="nil"/>
              <w:left w:val="nil"/>
              <w:bottom w:val="nil"/>
              <w:right w:val="nil"/>
            </w:tcBorders>
            <w:shd w:val="clear" w:color="000000" w:fill="FFFFFF"/>
            <w:noWrap/>
            <w:vAlign w:val="bottom"/>
            <w:hideMark/>
          </w:tcPr>
          <w:p w14:paraId="7A1C66D7" w14:textId="6FF1DCE9" w:rsidR="00813533" w:rsidRPr="00B53E0C" w:rsidRDefault="00813533" w:rsidP="00813533">
            <w:pPr>
              <w:spacing w:after="0" w:line="240" w:lineRule="auto"/>
              <w:jc w:val="center"/>
              <w:rPr>
                <w:rFonts w:eastAsia="Times New Roman"/>
                <w:sz w:val="20"/>
                <w:szCs w:val="20"/>
              </w:rPr>
            </w:pPr>
            <w:r>
              <w:rPr>
                <w:sz w:val="20"/>
                <w:szCs w:val="20"/>
              </w:rPr>
              <w:t>14654</w:t>
            </w:r>
          </w:p>
        </w:tc>
        <w:tc>
          <w:tcPr>
            <w:tcW w:w="0" w:type="auto"/>
            <w:tcBorders>
              <w:top w:val="nil"/>
              <w:left w:val="nil"/>
              <w:bottom w:val="nil"/>
              <w:right w:val="nil"/>
            </w:tcBorders>
            <w:shd w:val="clear" w:color="000000" w:fill="FFFFFF"/>
            <w:noWrap/>
            <w:vAlign w:val="bottom"/>
            <w:hideMark/>
          </w:tcPr>
          <w:p w14:paraId="2EA23D05" w14:textId="2FF3BC8B" w:rsidR="00813533" w:rsidRPr="00B53E0C" w:rsidRDefault="00813533" w:rsidP="00813533">
            <w:pPr>
              <w:spacing w:after="0" w:line="240" w:lineRule="auto"/>
              <w:jc w:val="center"/>
              <w:rPr>
                <w:rFonts w:eastAsia="Times New Roman"/>
                <w:sz w:val="20"/>
                <w:szCs w:val="20"/>
              </w:rPr>
            </w:pPr>
            <w:r>
              <w:rPr>
                <w:sz w:val="20"/>
                <w:szCs w:val="20"/>
              </w:rPr>
              <w:t>50007</w:t>
            </w:r>
          </w:p>
        </w:tc>
      </w:tr>
      <w:tr w:rsidR="00813533" w:rsidRPr="00B53E0C" w14:paraId="3261C8E0"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56FEA954"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 </w:t>
            </w:r>
          </w:p>
        </w:tc>
        <w:tc>
          <w:tcPr>
            <w:tcW w:w="0" w:type="auto"/>
            <w:tcBorders>
              <w:top w:val="nil"/>
              <w:left w:val="nil"/>
              <w:bottom w:val="nil"/>
              <w:right w:val="nil"/>
            </w:tcBorders>
            <w:shd w:val="clear" w:color="000000" w:fill="FFFFFF"/>
            <w:noWrap/>
            <w:hideMark/>
          </w:tcPr>
          <w:p w14:paraId="02B2E3E5"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23DD7CA5" w14:textId="51C7AD40" w:rsidR="00813533" w:rsidRPr="00B53E0C" w:rsidRDefault="00813533" w:rsidP="00813533">
            <w:pPr>
              <w:spacing w:after="0" w:line="240" w:lineRule="auto"/>
              <w:jc w:val="center"/>
              <w:rPr>
                <w:rFonts w:eastAsia="Times New Roman"/>
                <w:sz w:val="20"/>
                <w:szCs w:val="20"/>
              </w:rPr>
            </w:pPr>
            <w:r>
              <w:rPr>
                <w:sz w:val="20"/>
                <w:szCs w:val="20"/>
              </w:rPr>
              <w:t>48%</w:t>
            </w:r>
          </w:p>
        </w:tc>
        <w:tc>
          <w:tcPr>
            <w:tcW w:w="0" w:type="auto"/>
            <w:tcBorders>
              <w:top w:val="nil"/>
              <w:left w:val="nil"/>
              <w:bottom w:val="nil"/>
              <w:right w:val="nil"/>
            </w:tcBorders>
            <w:shd w:val="clear" w:color="000000" w:fill="FFFFFF"/>
            <w:noWrap/>
            <w:vAlign w:val="bottom"/>
            <w:hideMark/>
          </w:tcPr>
          <w:p w14:paraId="03037F1E" w14:textId="7BEFF557" w:rsidR="00813533" w:rsidRPr="00B53E0C" w:rsidRDefault="00813533" w:rsidP="00813533">
            <w:pPr>
              <w:spacing w:after="0" w:line="240" w:lineRule="auto"/>
              <w:jc w:val="center"/>
              <w:rPr>
                <w:rFonts w:eastAsia="Times New Roman"/>
                <w:sz w:val="20"/>
                <w:szCs w:val="20"/>
              </w:rPr>
            </w:pPr>
            <w:r>
              <w:rPr>
                <w:sz w:val="20"/>
                <w:szCs w:val="20"/>
              </w:rPr>
              <w:t>62%</w:t>
            </w:r>
          </w:p>
        </w:tc>
        <w:tc>
          <w:tcPr>
            <w:tcW w:w="0" w:type="auto"/>
            <w:tcBorders>
              <w:top w:val="nil"/>
              <w:left w:val="nil"/>
              <w:bottom w:val="nil"/>
              <w:right w:val="nil"/>
            </w:tcBorders>
            <w:shd w:val="clear" w:color="000000" w:fill="FFFFFF"/>
            <w:noWrap/>
            <w:vAlign w:val="bottom"/>
            <w:hideMark/>
          </w:tcPr>
          <w:p w14:paraId="38305CB8" w14:textId="1402F028" w:rsidR="00813533" w:rsidRPr="00B53E0C" w:rsidRDefault="00813533" w:rsidP="00813533">
            <w:pPr>
              <w:spacing w:after="0" w:line="240" w:lineRule="auto"/>
              <w:jc w:val="center"/>
              <w:rPr>
                <w:rFonts w:eastAsia="Times New Roman"/>
                <w:sz w:val="20"/>
                <w:szCs w:val="20"/>
              </w:rPr>
            </w:pPr>
            <w:r>
              <w:rPr>
                <w:sz w:val="20"/>
                <w:szCs w:val="20"/>
              </w:rPr>
              <w:t>52%</w:t>
            </w:r>
          </w:p>
        </w:tc>
      </w:tr>
      <w:tr w:rsidR="00813533" w:rsidRPr="00B53E0C" w14:paraId="022E8D4E"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C641589"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569B12A4"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162710BF" w14:textId="27FBE153" w:rsidR="00813533" w:rsidRPr="00B53E0C" w:rsidRDefault="00813533" w:rsidP="00813533">
            <w:pPr>
              <w:spacing w:after="0" w:line="240" w:lineRule="auto"/>
              <w:jc w:val="center"/>
              <w:rPr>
                <w:rFonts w:eastAsia="Times New Roman"/>
                <w:sz w:val="20"/>
                <w:szCs w:val="20"/>
              </w:rPr>
            </w:pPr>
            <w:r>
              <w:rPr>
                <w:sz w:val="20"/>
                <w:szCs w:val="20"/>
              </w:rPr>
              <w:t>37805</w:t>
            </w:r>
          </w:p>
        </w:tc>
        <w:tc>
          <w:tcPr>
            <w:tcW w:w="0" w:type="auto"/>
            <w:tcBorders>
              <w:top w:val="nil"/>
              <w:left w:val="nil"/>
              <w:bottom w:val="nil"/>
              <w:right w:val="nil"/>
            </w:tcBorders>
            <w:shd w:val="clear" w:color="000000" w:fill="FFFFFF"/>
            <w:noWrap/>
            <w:vAlign w:val="bottom"/>
            <w:hideMark/>
          </w:tcPr>
          <w:p w14:paraId="73BA29D4" w14:textId="69A697A5" w:rsidR="00813533" w:rsidRPr="00B53E0C" w:rsidRDefault="00813533" w:rsidP="00813533">
            <w:pPr>
              <w:spacing w:after="0" w:line="240" w:lineRule="auto"/>
              <w:jc w:val="center"/>
              <w:rPr>
                <w:rFonts w:eastAsia="Times New Roman"/>
                <w:sz w:val="20"/>
                <w:szCs w:val="20"/>
              </w:rPr>
            </w:pPr>
            <w:r>
              <w:rPr>
                <w:sz w:val="20"/>
                <w:szCs w:val="20"/>
              </w:rPr>
              <w:t>8938</w:t>
            </w:r>
          </w:p>
        </w:tc>
        <w:tc>
          <w:tcPr>
            <w:tcW w:w="0" w:type="auto"/>
            <w:tcBorders>
              <w:top w:val="nil"/>
              <w:left w:val="nil"/>
              <w:bottom w:val="nil"/>
              <w:right w:val="nil"/>
            </w:tcBorders>
            <w:shd w:val="clear" w:color="000000" w:fill="FFFFFF"/>
            <w:noWrap/>
            <w:vAlign w:val="bottom"/>
            <w:hideMark/>
          </w:tcPr>
          <w:p w14:paraId="47E39DEE" w14:textId="2B79A050" w:rsidR="00813533" w:rsidRPr="00B53E0C" w:rsidRDefault="00813533" w:rsidP="00813533">
            <w:pPr>
              <w:spacing w:after="0" w:line="240" w:lineRule="auto"/>
              <w:jc w:val="center"/>
              <w:rPr>
                <w:rFonts w:eastAsia="Times New Roman"/>
                <w:sz w:val="20"/>
                <w:szCs w:val="20"/>
              </w:rPr>
            </w:pPr>
            <w:r>
              <w:rPr>
                <w:sz w:val="20"/>
                <w:szCs w:val="20"/>
              </w:rPr>
              <w:t>46743</w:t>
            </w:r>
          </w:p>
        </w:tc>
      </w:tr>
      <w:tr w:rsidR="00813533" w:rsidRPr="00B53E0C" w14:paraId="6EB29303"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4EEF94A5"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 </w:t>
            </w:r>
          </w:p>
        </w:tc>
        <w:tc>
          <w:tcPr>
            <w:tcW w:w="0" w:type="auto"/>
            <w:tcBorders>
              <w:top w:val="nil"/>
              <w:left w:val="nil"/>
              <w:bottom w:val="nil"/>
              <w:right w:val="nil"/>
            </w:tcBorders>
            <w:shd w:val="clear" w:color="000000" w:fill="FFFFFF"/>
            <w:noWrap/>
            <w:hideMark/>
          </w:tcPr>
          <w:p w14:paraId="58265755"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51F13D1B" w14:textId="6F86B9E0" w:rsidR="00813533" w:rsidRPr="00B53E0C" w:rsidRDefault="00813533" w:rsidP="00813533">
            <w:pPr>
              <w:spacing w:after="0" w:line="240" w:lineRule="auto"/>
              <w:jc w:val="center"/>
              <w:rPr>
                <w:rFonts w:eastAsia="Times New Roman"/>
                <w:sz w:val="20"/>
                <w:szCs w:val="20"/>
              </w:rPr>
            </w:pPr>
            <w:r>
              <w:rPr>
                <w:sz w:val="20"/>
                <w:szCs w:val="20"/>
              </w:rPr>
              <w:t>52%</w:t>
            </w:r>
          </w:p>
        </w:tc>
        <w:tc>
          <w:tcPr>
            <w:tcW w:w="0" w:type="auto"/>
            <w:tcBorders>
              <w:top w:val="nil"/>
              <w:left w:val="nil"/>
              <w:bottom w:val="nil"/>
              <w:right w:val="nil"/>
            </w:tcBorders>
            <w:shd w:val="clear" w:color="000000" w:fill="FFFFFF"/>
            <w:noWrap/>
            <w:vAlign w:val="bottom"/>
            <w:hideMark/>
          </w:tcPr>
          <w:p w14:paraId="2EC21DDC" w14:textId="6E4FA2CB" w:rsidR="00813533" w:rsidRPr="00B53E0C" w:rsidRDefault="00813533" w:rsidP="00813533">
            <w:pPr>
              <w:spacing w:after="0" w:line="240" w:lineRule="auto"/>
              <w:jc w:val="center"/>
              <w:rPr>
                <w:rFonts w:eastAsia="Times New Roman"/>
                <w:sz w:val="20"/>
                <w:szCs w:val="20"/>
              </w:rPr>
            </w:pPr>
            <w:r>
              <w:rPr>
                <w:sz w:val="20"/>
                <w:szCs w:val="20"/>
              </w:rPr>
              <w:t>38%</w:t>
            </w:r>
          </w:p>
        </w:tc>
        <w:tc>
          <w:tcPr>
            <w:tcW w:w="0" w:type="auto"/>
            <w:tcBorders>
              <w:top w:val="nil"/>
              <w:left w:val="nil"/>
              <w:bottom w:val="nil"/>
              <w:right w:val="nil"/>
            </w:tcBorders>
            <w:shd w:val="clear" w:color="000000" w:fill="FFFFFF"/>
            <w:noWrap/>
            <w:vAlign w:val="bottom"/>
            <w:hideMark/>
          </w:tcPr>
          <w:p w14:paraId="68004DB9" w14:textId="2DAF12FE" w:rsidR="00813533" w:rsidRPr="00B53E0C" w:rsidRDefault="00813533" w:rsidP="00813533">
            <w:pPr>
              <w:spacing w:after="0" w:line="240" w:lineRule="auto"/>
              <w:jc w:val="center"/>
              <w:rPr>
                <w:rFonts w:eastAsia="Times New Roman"/>
                <w:sz w:val="20"/>
                <w:szCs w:val="20"/>
              </w:rPr>
            </w:pPr>
            <w:r>
              <w:rPr>
                <w:sz w:val="20"/>
                <w:szCs w:val="20"/>
              </w:rPr>
              <w:t>48%</w:t>
            </w:r>
          </w:p>
        </w:tc>
      </w:tr>
      <w:tr w:rsidR="00B53E0C" w:rsidRPr="00B53E0C" w14:paraId="59F1D633" w14:textId="77777777" w:rsidTr="00B53E0C">
        <w:trPr>
          <w:trHeight w:val="20"/>
          <w:jc w:val="center"/>
        </w:trPr>
        <w:tc>
          <w:tcPr>
            <w:tcW w:w="0" w:type="auto"/>
            <w:gridSpan w:val="5"/>
            <w:tcBorders>
              <w:top w:val="nil"/>
              <w:left w:val="nil"/>
              <w:bottom w:val="nil"/>
              <w:right w:val="nil"/>
            </w:tcBorders>
            <w:shd w:val="clear" w:color="000000" w:fill="FFFFFF"/>
            <w:noWrap/>
            <w:hideMark/>
          </w:tcPr>
          <w:p w14:paraId="53BECE01" w14:textId="77777777" w:rsidR="00B53E0C" w:rsidRPr="00B53E0C" w:rsidRDefault="00B53E0C" w:rsidP="00B53E0C">
            <w:pPr>
              <w:spacing w:after="0" w:line="240" w:lineRule="auto"/>
              <w:jc w:val="left"/>
              <w:rPr>
                <w:rFonts w:eastAsia="Times New Roman"/>
                <w:b/>
                <w:bCs/>
                <w:sz w:val="20"/>
                <w:szCs w:val="20"/>
              </w:rPr>
            </w:pPr>
            <w:r w:rsidRPr="00B53E0C">
              <w:rPr>
                <w:rFonts w:eastAsia="Times New Roman"/>
                <w:b/>
                <w:bCs/>
                <w:sz w:val="20"/>
                <w:szCs w:val="20"/>
              </w:rPr>
              <w:t>Figura de asociatividad</w:t>
            </w:r>
          </w:p>
        </w:tc>
      </w:tr>
      <w:tr w:rsidR="00813533" w:rsidRPr="00B53E0C" w14:paraId="2B7F3353"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2DB35A90"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54A61FB3"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041B0A9F" w14:textId="77777777" w:rsidR="00813533" w:rsidRPr="00B53E0C" w:rsidRDefault="00813533" w:rsidP="00813533">
            <w:pPr>
              <w:spacing w:after="0" w:line="240" w:lineRule="auto"/>
              <w:jc w:val="center"/>
              <w:rPr>
                <w:rFonts w:eastAsia="Times New Roman"/>
                <w:sz w:val="20"/>
                <w:szCs w:val="20"/>
              </w:rPr>
            </w:pPr>
            <w:r w:rsidRPr="00B53E0C">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1C731B27" w14:textId="5A49924C" w:rsidR="00813533" w:rsidRPr="00B53E0C" w:rsidRDefault="00813533" w:rsidP="00813533">
            <w:pPr>
              <w:spacing w:after="0" w:line="240" w:lineRule="auto"/>
              <w:jc w:val="center"/>
              <w:rPr>
                <w:rFonts w:eastAsia="Times New Roman"/>
                <w:sz w:val="20"/>
                <w:szCs w:val="20"/>
              </w:rPr>
            </w:pPr>
            <w:r>
              <w:rPr>
                <w:sz w:val="20"/>
                <w:szCs w:val="20"/>
              </w:rPr>
              <w:t>208</w:t>
            </w:r>
          </w:p>
        </w:tc>
        <w:tc>
          <w:tcPr>
            <w:tcW w:w="0" w:type="auto"/>
            <w:tcBorders>
              <w:top w:val="nil"/>
              <w:left w:val="nil"/>
              <w:bottom w:val="nil"/>
              <w:right w:val="nil"/>
            </w:tcBorders>
            <w:shd w:val="clear" w:color="000000" w:fill="FFFFFF"/>
            <w:noWrap/>
            <w:vAlign w:val="bottom"/>
            <w:hideMark/>
          </w:tcPr>
          <w:p w14:paraId="06E57326" w14:textId="3333A2A7" w:rsidR="00813533" w:rsidRPr="00B53E0C" w:rsidRDefault="00813533" w:rsidP="00813533">
            <w:pPr>
              <w:spacing w:after="0" w:line="240" w:lineRule="auto"/>
              <w:jc w:val="center"/>
              <w:rPr>
                <w:rFonts w:eastAsia="Times New Roman"/>
                <w:sz w:val="20"/>
                <w:szCs w:val="20"/>
              </w:rPr>
            </w:pPr>
            <w:r>
              <w:rPr>
                <w:sz w:val="20"/>
                <w:szCs w:val="20"/>
              </w:rPr>
              <w:t>208</w:t>
            </w:r>
          </w:p>
        </w:tc>
      </w:tr>
      <w:tr w:rsidR="00813533" w:rsidRPr="00B53E0C" w14:paraId="523F69CC"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49E0CBAC"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 </w:t>
            </w:r>
          </w:p>
        </w:tc>
        <w:tc>
          <w:tcPr>
            <w:tcW w:w="0" w:type="auto"/>
            <w:tcBorders>
              <w:top w:val="nil"/>
              <w:left w:val="nil"/>
              <w:bottom w:val="nil"/>
              <w:right w:val="nil"/>
            </w:tcBorders>
            <w:shd w:val="clear" w:color="000000" w:fill="FFFFFF"/>
            <w:noWrap/>
            <w:hideMark/>
          </w:tcPr>
          <w:p w14:paraId="4FF25B20"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1F9ECC12" w14:textId="77777777" w:rsidR="00813533" w:rsidRPr="00B53E0C" w:rsidRDefault="00813533" w:rsidP="00813533">
            <w:pPr>
              <w:spacing w:after="0" w:line="240" w:lineRule="auto"/>
              <w:jc w:val="center"/>
              <w:rPr>
                <w:rFonts w:eastAsia="Times New Roman"/>
                <w:sz w:val="20"/>
                <w:szCs w:val="20"/>
              </w:rPr>
            </w:pPr>
            <w:r w:rsidRPr="00B53E0C">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2A07822B" w14:textId="4341CD32" w:rsidR="00813533" w:rsidRPr="00B53E0C" w:rsidRDefault="00813533" w:rsidP="00813533">
            <w:pPr>
              <w:spacing w:after="0" w:line="240" w:lineRule="auto"/>
              <w:jc w:val="center"/>
              <w:rPr>
                <w:rFonts w:eastAsia="Times New Roman"/>
                <w:sz w:val="20"/>
                <w:szCs w:val="20"/>
              </w:rPr>
            </w:pPr>
            <w:r>
              <w:rPr>
                <w:sz w:val="20"/>
                <w:szCs w:val="20"/>
              </w:rPr>
              <w:t>62,1%</w:t>
            </w:r>
          </w:p>
        </w:tc>
        <w:tc>
          <w:tcPr>
            <w:tcW w:w="0" w:type="auto"/>
            <w:tcBorders>
              <w:top w:val="nil"/>
              <w:left w:val="nil"/>
              <w:bottom w:val="nil"/>
              <w:right w:val="nil"/>
            </w:tcBorders>
            <w:shd w:val="clear" w:color="000000" w:fill="FFFFFF"/>
            <w:noWrap/>
            <w:vAlign w:val="bottom"/>
            <w:hideMark/>
          </w:tcPr>
          <w:p w14:paraId="7D1964DD" w14:textId="4F13478C" w:rsidR="00813533" w:rsidRPr="00B53E0C" w:rsidRDefault="00813533" w:rsidP="00813533">
            <w:pPr>
              <w:spacing w:after="0" w:line="240" w:lineRule="auto"/>
              <w:jc w:val="center"/>
              <w:rPr>
                <w:rFonts w:eastAsia="Times New Roman"/>
                <w:sz w:val="20"/>
                <w:szCs w:val="20"/>
              </w:rPr>
            </w:pPr>
            <w:r>
              <w:rPr>
                <w:sz w:val="20"/>
                <w:szCs w:val="20"/>
              </w:rPr>
              <w:t>62,1%</w:t>
            </w:r>
          </w:p>
        </w:tc>
      </w:tr>
      <w:tr w:rsidR="00813533" w:rsidRPr="00B53E0C" w14:paraId="5AFAF771"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5CA8628"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25899E93"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2B95326A" w14:textId="77777777" w:rsidR="00813533" w:rsidRPr="00B53E0C" w:rsidRDefault="00813533" w:rsidP="00813533">
            <w:pPr>
              <w:spacing w:after="0" w:line="240" w:lineRule="auto"/>
              <w:jc w:val="center"/>
              <w:rPr>
                <w:rFonts w:eastAsia="Times New Roman"/>
                <w:sz w:val="20"/>
                <w:szCs w:val="20"/>
              </w:rPr>
            </w:pPr>
            <w:r w:rsidRPr="00B53E0C">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15BBCB27" w14:textId="495186DA" w:rsidR="00813533" w:rsidRPr="00B53E0C" w:rsidRDefault="00813533" w:rsidP="00813533">
            <w:pPr>
              <w:spacing w:after="0" w:line="240" w:lineRule="auto"/>
              <w:jc w:val="center"/>
              <w:rPr>
                <w:rFonts w:eastAsia="Times New Roman"/>
                <w:sz w:val="20"/>
                <w:szCs w:val="20"/>
              </w:rPr>
            </w:pPr>
            <w:r>
              <w:rPr>
                <w:sz w:val="20"/>
                <w:szCs w:val="20"/>
              </w:rPr>
              <w:t>127</w:t>
            </w:r>
          </w:p>
        </w:tc>
        <w:tc>
          <w:tcPr>
            <w:tcW w:w="0" w:type="auto"/>
            <w:tcBorders>
              <w:top w:val="nil"/>
              <w:left w:val="nil"/>
              <w:bottom w:val="nil"/>
              <w:right w:val="nil"/>
            </w:tcBorders>
            <w:shd w:val="clear" w:color="000000" w:fill="FFFFFF"/>
            <w:noWrap/>
            <w:vAlign w:val="bottom"/>
            <w:hideMark/>
          </w:tcPr>
          <w:p w14:paraId="606D44F3" w14:textId="7590C599" w:rsidR="00813533" w:rsidRPr="00B53E0C" w:rsidRDefault="00813533" w:rsidP="00813533">
            <w:pPr>
              <w:spacing w:after="0" w:line="240" w:lineRule="auto"/>
              <w:jc w:val="center"/>
              <w:rPr>
                <w:rFonts w:eastAsia="Times New Roman"/>
                <w:sz w:val="20"/>
                <w:szCs w:val="20"/>
              </w:rPr>
            </w:pPr>
            <w:r>
              <w:rPr>
                <w:sz w:val="20"/>
                <w:szCs w:val="20"/>
              </w:rPr>
              <w:t>127</w:t>
            </w:r>
          </w:p>
        </w:tc>
      </w:tr>
      <w:tr w:rsidR="00813533" w:rsidRPr="00B53E0C" w14:paraId="73CEA186" w14:textId="77777777" w:rsidTr="00B53E0C">
        <w:trPr>
          <w:trHeight w:val="20"/>
          <w:jc w:val="center"/>
        </w:trPr>
        <w:tc>
          <w:tcPr>
            <w:tcW w:w="0" w:type="auto"/>
            <w:tcBorders>
              <w:top w:val="nil"/>
              <w:left w:val="nil"/>
              <w:bottom w:val="single" w:sz="4" w:space="0" w:color="auto"/>
              <w:right w:val="nil"/>
            </w:tcBorders>
            <w:shd w:val="clear" w:color="000000" w:fill="FFFFFF"/>
            <w:noWrap/>
            <w:vAlign w:val="bottom"/>
            <w:hideMark/>
          </w:tcPr>
          <w:p w14:paraId="68F389BB" w14:textId="77777777" w:rsidR="00813533" w:rsidRPr="00B53E0C" w:rsidRDefault="00813533" w:rsidP="00813533">
            <w:pPr>
              <w:spacing w:after="0" w:line="240" w:lineRule="auto"/>
              <w:jc w:val="left"/>
              <w:rPr>
                <w:rFonts w:eastAsia="Times New Roman"/>
                <w:i/>
                <w:iCs/>
                <w:sz w:val="20"/>
                <w:szCs w:val="20"/>
              </w:rPr>
            </w:pPr>
            <w:r w:rsidRPr="00B53E0C">
              <w:rPr>
                <w:rFonts w:eastAsia="Times New Roman"/>
                <w:i/>
                <w:iCs/>
                <w:sz w:val="20"/>
                <w:szCs w:val="20"/>
              </w:rPr>
              <w:t> </w:t>
            </w:r>
          </w:p>
        </w:tc>
        <w:tc>
          <w:tcPr>
            <w:tcW w:w="0" w:type="auto"/>
            <w:tcBorders>
              <w:top w:val="nil"/>
              <w:left w:val="nil"/>
              <w:bottom w:val="single" w:sz="4" w:space="0" w:color="auto"/>
              <w:right w:val="nil"/>
            </w:tcBorders>
            <w:shd w:val="clear" w:color="000000" w:fill="FFFFFF"/>
            <w:noWrap/>
            <w:hideMark/>
          </w:tcPr>
          <w:p w14:paraId="61F7C969" w14:textId="77777777" w:rsidR="00813533" w:rsidRPr="00B53E0C" w:rsidRDefault="00813533" w:rsidP="00813533">
            <w:pPr>
              <w:spacing w:after="0" w:line="240" w:lineRule="auto"/>
              <w:jc w:val="left"/>
              <w:rPr>
                <w:rFonts w:eastAsia="Times New Roman"/>
                <w:sz w:val="20"/>
                <w:szCs w:val="20"/>
              </w:rPr>
            </w:pPr>
            <w:r w:rsidRPr="00B53E0C">
              <w:rPr>
                <w:rFonts w:eastAsia="Times New Roman"/>
                <w:sz w:val="20"/>
                <w:szCs w:val="20"/>
              </w:rPr>
              <w:t>Porcentaje</w:t>
            </w:r>
          </w:p>
        </w:tc>
        <w:tc>
          <w:tcPr>
            <w:tcW w:w="0" w:type="auto"/>
            <w:tcBorders>
              <w:top w:val="nil"/>
              <w:left w:val="nil"/>
              <w:bottom w:val="single" w:sz="4" w:space="0" w:color="auto"/>
              <w:right w:val="nil"/>
            </w:tcBorders>
            <w:shd w:val="clear" w:color="000000" w:fill="FFFFFF"/>
            <w:noWrap/>
            <w:vAlign w:val="bottom"/>
            <w:hideMark/>
          </w:tcPr>
          <w:p w14:paraId="79F6B25C" w14:textId="77777777" w:rsidR="00813533" w:rsidRPr="00B53E0C" w:rsidRDefault="00813533" w:rsidP="00813533">
            <w:pPr>
              <w:spacing w:after="0" w:line="240" w:lineRule="auto"/>
              <w:jc w:val="center"/>
              <w:rPr>
                <w:rFonts w:eastAsia="Times New Roman"/>
                <w:sz w:val="20"/>
                <w:szCs w:val="20"/>
              </w:rPr>
            </w:pPr>
            <w:r w:rsidRPr="00B53E0C">
              <w:rPr>
                <w:rFonts w:eastAsia="Times New Roman"/>
                <w:sz w:val="20"/>
                <w:szCs w:val="20"/>
              </w:rPr>
              <w:t> </w:t>
            </w:r>
          </w:p>
        </w:tc>
        <w:tc>
          <w:tcPr>
            <w:tcW w:w="0" w:type="auto"/>
            <w:tcBorders>
              <w:top w:val="nil"/>
              <w:left w:val="nil"/>
              <w:bottom w:val="single" w:sz="4" w:space="0" w:color="auto"/>
              <w:right w:val="nil"/>
            </w:tcBorders>
            <w:shd w:val="clear" w:color="000000" w:fill="FFFFFF"/>
            <w:noWrap/>
            <w:vAlign w:val="bottom"/>
            <w:hideMark/>
          </w:tcPr>
          <w:p w14:paraId="08255EDF" w14:textId="7393A407" w:rsidR="00813533" w:rsidRPr="00B53E0C" w:rsidRDefault="00813533" w:rsidP="00813533">
            <w:pPr>
              <w:spacing w:after="0" w:line="240" w:lineRule="auto"/>
              <w:jc w:val="center"/>
              <w:rPr>
                <w:rFonts w:eastAsia="Times New Roman"/>
                <w:sz w:val="20"/>
                <w:szCs w:val="20"/>
              </w:rPr>
            </w:pPr>
            <w:r>
              <w:rPr>
                <w:sz w:val="20"/>
                <w:szCs w:val="20"/>
              </w:rPr>
              <w:t>37,9%</w:t>
            </w:r>
          </w:p>
        </w:tc>
        <w:tc>
          <w:tcPr>
            <w:tcW w:w="0" w:type="auto"/>
            <w:tcBorders>
              <w:top w:val="nil"/>
              <w:left w:val="nil"/>
              <w:bottom w:val="single" w:sz="4" w:space="0" w:color="auto"/>
              <w:right w:val="nil"/>
            </w:tcBorders>
            <w:shd w:val="clear" w:color="000000" w:fill="FFFFFF"/>
            <w:noWrap/>
            <w:vAlign w:val="bottom"/>
            <w:hideMark/>
          </w:tcPr>
          <w:p w14:paraId="1CB556C6" w14:textId="1EB58073" w:rsidR="00813533" w:rsidRPr="00B53E0C" w:rsidRDefault="00813533" w:rsidP="00813533">
            <w:pPr>
              <w:spacing w:after="0" w:line="240" w:lineRule="auto"/>
              <w:jc w:val="center"/>
              <w:rPr>
                <w:rFonts w:eastAsia="Times New Roman"/>
                <w:sz w:val="20"/>
                <w:szCs w:val="20"/>
              </w:rPr>
            </w:pPr>
            <w:r>
              <w:rPr>
                <w:sz w:val="20"/>
                <w:szCs w:val="20"/>
              </w:rPr>
              <w:t>37,9%</w:t>
            </w:r>
          </w:p>
        </w:tc>
      </w:tr>
    </w:tbl>
    <w:p w14:paraId="1B6B456F" w14:textId="77777777" w:rsidR="00B53E0C" w:rsidRDefault="00B53E0C" w:rsidP="00B53E0C">
      <w:pPr>
        <w:jc w:val="center"/>
      </w:pPr>
      <w:r w:rsidRPr="00DC0D0D">
        <w:t>Fuente:</w:t>
      </w:r>
      <w:r>
        <w:t xml:space="preserve"> Cálculos propios a partir de DANE, 2023</w:t>
      </w:r>
    </w:p>
    <w:p w14:paraId="7D537B8D" w14:textId="77777777" w:rsidR="00B53E0C" w:rsidRDefault="00B53E0C" w:rsidP="00B53E0C">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B53E0C" w:rsidRPr="00B53E0C" w14:paraId="5678B366" w14:textId="77777777" w:rsidTr="00B53E0C">
        <w:trPr>
          <w:trHeight w:val="2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31A92EA2" w14:textId="77777777" w:rsidR="00B53E0C" w:rsidRPr="00B53E0C" w:rsidRDefault="00B53E0C" w:rsidP="00B53E0C">
            <w:pPr>
              <w:spacing w:after="0" w:line="240" w:lineRule="auto"/>
              <w:jc w:val="left"/>
              <w:rPr>
                <w:rFonts w:eastAsia="Times New Roman"/>
                <w:b/>
                <w:bCs/>
                <w:sz w:val="20"/>
                <w:szCs w:val="20"/>
              </w:rPr>
            </w:pPr>
            <w:r w:rsidRPr="00B53E0C">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426ECA41"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2F51EB71"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74C220FE" w14:textId="77777777" w:rsidR="00B53E0C" w:rsidRPr="00B53E0C" w:rsidRDefault="00B53E0C" w:rsidP="00B53E0C">
            <w:pPr>
              <w:spacing w:after="0" w:line="240" w:lineRule="auto"/>
              <w:jc w:val="center"/>
              <w:rPr>
                <w:rFonts w:eastAsia="Times New Roman"/>
                <w:b/>
                <w:bCs/>
                <w:sz w:val="20"/>
                <w:szCs w:val="20"/>
              </w:rPr>
            </w:pPr>
            <w:r w:rsidRPr="00B53E0C">
              <w:rPr>
                <w:rFonts w:eastAsia="Times New Roman"/>
                <w:b/>
                <w:bCs/>
                <w:sz w:val="20"/>
                <w:szCs w:val="20"/>
              </w:rPr>
              <w:t>Total</w:t>
            </w:r>
          </w:p>
        </w:tc>
      </w:tr>
      <w:tr w:rsidR="00B53E0C" w:rsidRPr="00B53E0C" w14:paraId="6AFFA1D1"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F872519"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Logro educativo</w:t>
            </w:r>
          </w:p>
        </w:tc>
        <w:tc>
          <w:tcPr>
            <w:tcW w:w="0" w:type="auto"/>
            <w:tcBorders>
              <w:top w:val="single" w:sz="4" w:space="0" w:color="auto"/>
              <w:left w:val="nil"/>
              <w:bottom w:val="nil"/>
              <w:right w:val="nil"/>
            </w:tcBorders>
            <w:shd w:val="clear" w:color="000000" w:fill="FA8671"/>
            <w:noWrap/>
            <w:vAlign w:val="bottom"/>
            <w:hideMark/>
          </w:tcPr>
          <w:p w14:paraId="2EA71024"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58%</w:t>
            </w:r>
          </w:p>
        </w:tc>
        <w:tc>
          <w:tcPr>
            <w:tcW w:w="0" w:type="auto"/>
            <w:tcBorders>
              <w:top w:val="single" w:sz="4" w:space="0" w:color="auto"/>
              <w:left w:val="nil"/>
              <w:bottom w:val="nil"/>
              <w:right w:val="nil"/>
            </w:tcBorders>
            <w:shd w:val="clear" w:color="000000" w:fill="FB9874"/>
            <w:noWrap/>
            <w:vAlign w:val="bottom"/>
            <w:hideMark/>
          </w:tcPr>
          <w:p w14:paraId="5A2309D2"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50%</w:t>
            </w:r>
          </w:p>
        </w:tc>
        <w:tc>
          <w:tcPr>
            <w:tcW w:w="0" w:type="auto"/>
            <w:tcBorders>
              <w:top w:val="single" w:sz="4" w:space="0" w:color="auto"/>
              <w:left w:val="nil"/>
              <w:bottom w:val="nil"/>
              <w:right w:val="nil"/>
            </w:tcBorders>
            <w:shd w:val="clear" w:color="000000" w:fill="FB9374"/>
            <w:noWrap/>
            <w:vAlign w:val="bottom"/>
            <w:hideMark/>
          </w:tcPr>
          <w:p w14:paraId="0D3CA7D7"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52%</w:t>
            </w:r>
          </w:p>
        </w:tc>
      </w:tr>
      <w:tr w:rsidR="00B53E0C" w:rsidRPr="00B53E0C" w14:paraId="270766CE"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BEFD066"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Analfabetismo</w:t>
            </w:r>
          </w:p>
        </w:tc>
        <w:tc>
          <w:tcPr>
            <w:tcW w:w="0" w:type="auto"/>
            <w:tcBorders>
              <w:top w:val="nil"/>
              <w:left w:val="nil"/>
              <w:bottom w:val="nil"/>
              <w:right w:val="nil"/>
            </w:tcBorders>
            <w:shd w:val="clear" w:color="000000" w:fill="A1D07E"/>
            <w:noWrap/>
            <w:vAlign w:val="bottom"/>
            <w:hideMark/>
          </w:tcPr>
          <w:p w14:paraId="6A1AD476"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w:t>
            </w:r>
          </w:p>
        </w:tc>
        <w:tc>
          <w:tcPr>
            <w:tcW w:w="0" w:type="auto"/>
            <w:tcBorders>
              <w:top w:val="nil"/>
              <w:left w:val="nil"/>
              <w:bottom w:val="nil"/>
              <w:right w:val="nil"/>
            </w:tcBorders>
            <w:shd w:val="clear" w:color="000000" w:fill="FFEB84"/>
            <w:noWrap/>
            <w:vAlign w:val="bottom"/>
            <w:hideMark/>
          </w:tcPr>
          <w:p w14:paraId="22559301"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w:t>
            </w:r>
          </w:p>
        </w:tc>
        <w:tc>
          <w:tcPr>
            <w:tcW w:w="0" w:type="auto"/>
            <w:tcBorders>
              <w:top w:val="nil"/>
              <w:left w:val="nil"/>
              <w:bottom w:val="nil"/>
              <w:right w:val="nil"/>
            </w:tcBorders>
            <w:shd w:val="clear" w:color="000000" w:fill="F6E883"/>
            <w:noWrap/>
            <w:vAlign w:val="bottom"/>
            <w:hideMark/>
          </w:tcPr>
          <w:p w14:paraId="47F54290"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w:t>
            </w:r>
          </w:p>
        </w:tc>
      </w:tr>
      <w:tr w:rsidR="00B53E0C" w:rsidRPr="00B53E0C" w14:paraId="0A0550CC"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1FFB42A"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Inasistencia</w:t>
            </w:r>
          </w:p>
        </w:tc>
        <w:tc>
          <w:tcPr>
            <w:tcW w:w="0" w:type="auto"/>
            <w:tcBorders>
              <w:top w:val="nil"/>
              <w:left w:val="nil"/>
              <w:bottom w:val="nil"/>
              <w:right w:val="nil"/>
            </w:tcBorders>
            <w:shd w:val="clear" w:color="000000" w:fill="76C37C"/>
            <w:noWrap/>
            <w:vAlign w:val="bottom"/>
            <w:hideMark/>
          </w:tcPr>
          <w:p w14:paraId="29AFAC77"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w:t>
            </w:r>
          </w:p>
        </w:tc>
        <w:tc>
          <w:tcPr>
            <w:tcW w:w="0" w:type="auto"/>
            <w:tcBorders>
              <w:top w:val="nil"/>
              <w:left w:val="nil"/>
              <w:bottom w:val="nil"/>
              <w:right w:val="nil"/>
            </w:tcBorders>
            <w:shd w:val="clear" w:color="000000" w:fill="81C67C"/>
            <w:noWrap/>
            <w:vAlign w:val="bottom"/>
            <w:hideMark/>
          </w:tcPr>
          <w:p w14:paraId="537818B6"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w:t>
            </w:r>
          </w:p>
        </w:tc>
        <w:tc>
          <w:tcPr>
            <w:tcW w:w="0" w:type="auto"/>
            <w:tcBorders>
              <w:top w:val="nil"/>
              <w:left w:val="nil"/>
              <w:bottom w:val="nil"/>
              <w:right w:val="nil"/>
            </w:tcBorders>
            <w:shd w:val="clear" w:color="000000" w:fill="83C77C"/>
            <w:noWrap/>
            <w:vAlign w:val="bottom"/>
            <w:hideMark/>
          </w:tcPr>
          <w:p w14:paraId="4158E2E5"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w:t>
            </w:r>
          </w:p>
        </w:tc>
      </w:tr>
      <w:tr w:rsidR="00B53E0C" w:rsidRPr="00B53E0C" w14:paraId="5D15C5B8"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08F96147"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Rezago</w:t>
            </w:r>
          </w:p>
        </w:tc>
        <w:tc>
          <w:tcPr>
            <w:tcW w:w="0" w:type="auto"/>
            <w:tcBorders>
              <w:top w:val="nil"/>
              <w:left w:val="nil"/>
              <w:bottom w:val="nil"/>
              <w:right w:val="nil"/>
            </w:tcBorders>
            <w:shd w:val="clear" w:color="000000" w:fill="FFE683"/>
            <w:noWrap/>
            <w:vAlign w:val="bottom"/>
            <w:hideMark/>
          </w:tcPr>
          <w:p w14:paraId="621598FD"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19%</w:t>
            </w:r>
          </w:p>
        </w:tc>
        <w:tc>
          <w:tcPr>
            <w:tcW w:w="0" w:type="auto"/>
            <w:tcBorders>
              <w:top w:val="nil"/>
              <w:left w:val="nil"/>
              <w:bottom w:val="nil"/>
              <w:right w:val="nil"/>
            </w:tcBorders>
            <w:shd w:val="clear" w:color="000000" w:fill="FFDD82"/>
            <w:noWrap/>
            <w:vAlign w:val="bottom"/>
            <w:hideMark/>
          </w:tcPr>
          <w:p w14:paraId="719B0497"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15%</w:t>
            </w:r>
          </w:p>
        </w:tc>
        <w:tc>
          <w:tcPr>
            <w:tcW w:w="0" w:type="auto"/>
            <w:tcBorders>
              <w:top w:val="nil"/>
              <w:left w:val="nil"/>
              <w:bottom w:val="nil"/>
              <w:right w:val="nil"/>
            </w:tcBorders>
            <w:shd w:val="clear" w:color="000000" w:fill="FFDB81"/>
            <w:noWrap/>
            <w:vAlign w:val="bottom"/>
            <w:hideMark/>
          </w:tcPr>
          <w:p w14:paraId="630BF729"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16%</w:t>
            </w:r>
          </w:p>
        </w:tc>
      </w:tr>
      <w:tr w:rsidR="00B53E0C" w:rsidRPr="00B53E0C" w14:paraId="3890C915"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274F1E47"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Primera infancia</w:t>
            </w:r>
          </w:p>
        </w:tc>
        <w:tc>
          <w:tcPr>
            <w:tcW w:w="0" w:type="auto"/>
            <w:tcBorders>
              <w:top w:val="nil"/>
              <w:left w:val="nil"/>
              <w:bottom w:val="nil"/>
              <w:right w:val="nil"/>
            </w:tcBorders>
            <w:shd w:val="clear" w:color="000000" w:fill="FDB97B"/>
            <w:noWrap/>
            <w:vAlign w:val="bottom"/>
            <w:hideMark/>
          </w:tcPr>
          <w:p w14:paraId="21495BFE"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38%</w:t>
            </w:r>
          </w:p>
        </w:tc>
        <w:tc>
          <w:tcPr>
            <w:tcW w:w="0" w:type="auto"/>
            <w:tcBorders>
              <w:top w:val="nil"/>
              <w:left w:val="nil"/>
              <w:bottom w:val="nil"/>
              <w:right w:val="nil"/>
            </w:tcBorders>
            <w:shd w:val="clear" w:color="000000" w:fill="FCAC78"/>
            <w:noWrap/>
            <w:vAlign w:val="bottom"/>
            <w:hideMark/>
          </w:tcPr>
          <w:p w14:paraId="165ADCB8"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40%</w:t>
            </w:r>
          </w:p>
        </w:tc>
        <w:tc>
          <w:tcPr>
            <w:tcW w:w="0" w:type="auto"/>
            <w:tcBorders>
              <w:top w:val="nil"/>
              <w:left w:val="nil"/>
              <w:bottom w:val="nil"/>
              <w:right w:val="nil"/>
            </w:tcBorders>
            <w:shd w:val="clear" w:color="000000" w:fill="FCAD78"/>
            <w:noWrap/>
            <w:vAlign w:val="bottom"/>
            <w:hideMark/>
          </w:tcPr>
          <w:p w14:paraId="36D23039"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39%</w:t>
            </w:r>
          </w:p>
        </w:tc>
      </w:tr>
      <w:tr w:rsidR="00B53E0C" w:rsidRPr="00B53E0C" w14:paraId="55918DED"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257F0452"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14D58187"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5DD6D34F"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1575718B"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0%</w:t>
            </w:r>
          </w:p>
        </w:tc>
      </w:tr>
      <w:tr w:rsidR="00B53E0C" w:rsidRPr="00B53E0C" w14:paraId="633B2A64"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4BFEB249"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Desempleo</w:t>
            </w:r>
          </w:p>
        </w:tc>
        <w:tc>
          <w:tcPr>
            <w:tcW w:w="0" w:type="auto"/>
            <w:tcBorders>
              <w:top w:val="nil"/>
              <w:left w:val="nil"/>
              <w:bottom w:val="nil"/>
              <w:right w:val="nil"/>
            </w:tcBorders>
            <w:shd w:val="clear" w:color="000000" w:fill="FFE182"/>
            <w:noWrap/>
            <w:vAlign w:val="bottom"/>
            <w:hideMark/>
          </w:tcPr>
          <w:p w14:paraId="050A77A9"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21%</w:t>
            </w:r>
          </w:p>
        </w:tc>
        <w:tc>
          <w:tcPr>
            <w:tcW w:w="0" w:type="auto"/>
            <w:tcBorders>
              <w:top w:val="nil"/>
              <w:left w:val="nil"/>
              <w:bottom w:val="nil"/>
              <w:right w:val="nil"/>
            </w:tcBorders>
            <w:shd w:val="clear" w:color="000000" w:fill="FED480"/>
            <w:noWrap/>
            <w:vAlign w:val="bottom"/>
            <w:hideMark/>
          </w:tcPr>
          <w:p w14:paraId="7D9D3966"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19%</w:t>
            </w:r>
          </w:p>
        </w:tc>
        <w:tc>
          <w:tcPr>
            <w:tcW w:w="0" w:type="auto"/>
            <w:tcBorders>
              <w:top w:val="nil"/>
              <w:left w:val="nil"/>
              <w:bottom w:val="nil"/>
              <w:right w:val="nil"/>
            </w:tcBorders>
            <w:shd w:val="clear" w:color="000000" w:fill="FED480"/>
            <w:noWrap/>
            <w:vAlign w:val="bottom"/>
            <w:hideMark/>
          </w:tcPr>
          <w:p w14:paraId="13B0084D"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20%</w:t>
            </w:r>
          </w:p>
        </w:tc>
      </w:tr>
      <w:tr w:rsidR="00B53E0C" w:rsidRPr="00B53E0C" w14:paraId="6A6BBE2F"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FD635E9"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07DF27F4"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70%</w:t>
            </w:r>
          </w:p>
        </w:tc>
        <w:tc>
          <w:tcPr>
            <w:tcW w:w="0" w:type="auto"/>
            <w:tcBorders>
              <w:top w:val="nil"/>
              <w:left w:val="nil"/>
              <w:bottom w:val="nil"/>
              <w:right w:val="nil"/>
            </w:tcBorders>
            <w:shd w:val="clear" w:color="000000" w:fill="F8696B"/>
            <w:noWrap/>
            <w:vAlign w:val="bottom"/>
            <w:hideMark/>
          </w:tcPr>
          <w:p w14:paraId="170C7C4E"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74%</w:t>
            </w:r>
          </w:p>
        </w:tc>
        <w:tc>
          <w:tcPr>
            <w:tcW w:w="0" w:type="auto"/>
            <w:tcBorders>
              <w:top w:val="nil"/>
              <w:left w:val="nil"/>
              <w:bottom w:val="nil"/>
              <w:right w:val="nil"/>
            </w:tcBorders>
            <w:shd w:val="clear" w:color="000000" w:fill="F8696B"/>
            <w:noWrap/>
            <w:vAlign w:val="bottom"/>
            <w:hideMark/>
          </w:tcPr>
          <w:p w14:paraId="55098CCF"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73%</w:t>
            </w:r>
          </w:p>
        </w:tc>
      </w:tr>
      <w:tr w:rsidR="00B53E0C" w:rsidRPr="00B53E0C" w14:paraId="0C066F56"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426BFAE0"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Aseguramiento salud</w:t>
            </w:r>
          </w:p>
        </w:tc>
        <w:tc>
          <w:tcPr>
            <w:tcW w:w="0" w:type="auto"/>
            <w:tcBorders>
              <w:top w:val="nil"/>
              <w:left w:val="nil"/>
              <w:bottom w:val="nil"/>
              <w:right w:val="nil"/>
            </w:tcBorders>
            <w:shd w:val="clear" w:color="000000" w:fill="FDC07C"/>
            <w:noWrap/>
            <w:vAlign w:val="bottom"/>
            <w:hideMark/>
          </w:tcPr>
          <w:p w14:paraId="43842922"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35%</w:t>
            </w:r>
          </w:p>
        </w:tc>
        <w:tc>
          <w:tcPr>
            <w:tcW w:w="0" w:type="auto"/>
            <w:tcBorders>
              <w:top w:val="nil"/>
              <w:left w:val="nil"/>
              <w:bottom w:val="nil"/>
              <w:right w:val="nil"/>
            </w:tcBorders>
            <w:shd w:val="clear" w:color="000000" w:fill="FCB37A"/>
            <w:noWrap/>
            <w:vAlign w:val="bottom"/>
            <w:hideMark/>
          </w:tcPr>
          <w:p w14:paraId="402ADB50"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36%</w:t>
            </w:r>
          </w:p>
        </w:tc>
        <w:tc>
          <w:tcPr>
            <w:tcW w:w="0" w:type="auto"/>
            <w:tcBorders>
              <w:top w:val="nil"/>
              <w:left w:val="nil"/>
              <w:bottom w:val="nil"/>
              <w:right w:val="nil"/>
            </w:tcBorders>
            <w:shd w:val="clear" w:color="000000" w:fill="FCB47A"/>
            <w:noWrap/>
            <w:vAlign w:val="bottom"/>
            <w:hideMark/>
          </w:tcPr>
          <w:p w14:paraId="472C5D5C"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36%</w:t>
            </w:r>
          </w:p>
        </w:tc>
      </w:tr>
      <w:tr w:rsidR="00B53E0C" w:rsidRPr="00B53E0C" w14:paraId="4446EE21"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DE9F2B5"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Barreras salud</w:t>
            </w:r>
          </w:p>
        </w:tc>
        <w:tc>
          <w:tcPr>
            <w:tcW w:w="0" w:type="auto"/>
            <w:tcBorders>
              <w:top w:val="nil"/>
              <w:left w:val="nil"/>
              <w:bottom w:val="nil"/>
              <w:right w:val="nil"/>
            </w:tcBorders>
            <w:shd w:val="clear" w:color="000000" w:fill="79C47C"/>
            <w:noWrap/>
            <w:vAlign w:val="bottom"/>
            <w:hideMark/>
          </w:tcPr>
          <w:p w14:paraId="4310F9FF"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c>
          <w:tcPr>
            <w:tcW w:w="0" w:type="auto"/>
            <w:tcBorders>
              <w:top w:val="nil"/>
              <w:left w:val="nil"/>
              <w:bottom w:val="nil"/>
              <w:right w:val="nil"/>
            </w:tcBorders>
            <w:shd w:val="clear" w:color="000000" w:fill="A1D07E"/>
            <w:noWrap/>
            <w:vAlign w:val="bottom"/>
            <w:hideMark/>
          </w:tcPr>
          <w:p w14:paraId="7D53895E"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c>
          <w:tcPr>
            <w:tcW w:w="0" w:type="auto"/>
            <w:tcBorders>
              <w:top w:val="nil"/>
              <w:left w:val="nil"/>
              <w:bottom w:val="nil"/>
              <w:right w:val="nil"/>
            </w:tcBorders>
            <w:shd w:val="clear" w:color="000000" w:fill="9DCE7E"/>
            <w:noWrap/>
            <w:vAlign w:val="bottom"/>
            <w:hideMark/>
          </w:tcPr>
          <w:p w14:paraId="08C9E445"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r>
      <w:tr w:rsidR="00B53E0C" w:rsidRPr="00B53E0C" w14:paraId="6D3CD61E"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702A3144"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Agua mejorada</w:t>
            </w:r>
          </w:p>
        </w:tc>
        <w:tc>
          <w:tcPr>
            <w:tcW w:w="0" w:type="auto"/>
            <w:tcBorders>
              <w:top w:val="nil"/>
              <w:left w:val="nil"/>
              <w:bottom w:val="nil"/>
              <w:right w:val="nil"/>
            </w:tcBorders>
            <w:shd w:val="clear" w:color="000000" w:fill="FECF7F"/>
            <w:noWrap/>
            <w:vAlign w:val="bottom"/>
            <w:hideMark/>
          </w:tcPr>
          <w:p w14:paraId="1DB0F045"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28%</w:t>
            </w:r>
          </w:p>
        </w:tc>
        <w:tc>
          <w:tcPr>
            <w:tcW w:w="0" w:type="auto"/>
            <w:tcBorders>
              <w:top w:val="nil"/>
              <w:left w:val="nil"/>
              <w:bottom w:val="nil"/>
              <w:right w:val="nil"/>
            </w:tcBorders>
            <w:shd w:val="clear" w:color="000000" w:fill="81C67C"/>
            <w:noWrap/>
            <w:vAlign w:val="bottom"/>
            <w:hideMark/>
          </w:tcPr>
          <w:p w14:paraId="27FE5691"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w:t>
            </w:r>
          </w:p>
        </w:tc>
        <w:tc>
          <w:tcPr>
            <w:tcW w:w="0" w:type="auto"/>
            <w:tcBorders>
              <w:top w:val="nil"/>
              <w:left w:val="nil"/>
              <w:bottom w:val="nil"/>
              <w:right w:val="nil"/>
            </w:tcBorders>
            <w:shd w:val="clear" w:color="000000" w:fill="FFEB84"/>
            <w:noWrap/>
            <w:vAlign w:val="bottom"/>
            <w:hideMark/>
          </w:tcPr>
          <w:p w14:paraId="634BC7CC"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8%</w:t>
            </w:r>
          </w:p>
        </w:tc>
      </w:tr>
      <w:tr w:rsidR="00B53E0C" w:rsidRPr="00B53E0C" w14:paraId="4DDB2187"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51EF2426"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Eliminación de excretas</w:t>
            </w:r>
          </w:p>
        </w:tc>
        <w:tc>
          <w:tcPr>
            <w:tcW w:w="0" w:type="auto"/>
            <w:tcBorders>
              <w:top w:val="nil"/>
              <w:left w:val="nil"/>
              <w:bottom w:val="nil"/>
              <w:right w:val="nil"/>
            </w:tcBorders>
            <w:shd w:val="clear" w:color="000000" w:fill="8AC97D"/>
            <w:noWrap/>
            <w:vAlign w:val="bottom"/>
            <w:hideMark/>
          </w:tcPr>
          <w:p w14:paraId="5E4AAB55"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4%</w:t>
            </w:r>
          </w:p>
        </w:tc>
        <w:tc>
          <w:tcPr>
            <w:tcW w:w="0" w:type="auto"/>
            <w:tcBorders>
              <w:top w:val="nil"/>
              <w:left w:val="nil"/>
              <w:bottom w:val="nil"/>
              <w:right w:val="nil"/>
            </w:tcBorders>
            <w:shd w:val="clear" w:color="000000" w:fill="9ACD7E"/>
            <w:noWrap/>
            <w:vAlign w:val="bottom"/>
            <w:hideMark/>
          </w:tcPr>
          <w:p w14:paraId="719BBA70"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c>
          <w:tcPr>
            <w:tcW w:w="0" w:type="auto"/>
            <w:tcBorders>
              <w:top w:val="nil"/>
              <w:left w:val="nil"/>
              <w:bottom w:val="nil"/>
              <w:right w:val="nil"/>
            </w:tcBorders>
            <w:shd w:val="clear" w:color="000000" w:fill="A0CF7E"/>
            <w:noWrap/>
            <w:vAlign w:val="bottom"/>
            <w:hideMark/>
          </w:tcPr>
          <w:p w14:paraId="7E4C3D5D"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r>
      <w:tr w:rsidR="00B53E0C" w:rsidRPr="00B53E0C" w14:paraId="54AC85EE"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6AA224E9"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Pisos</w:t>
            </w:r>
          </w:p>
        </w:tc>
        <w:tc>
          <w:tcPr>
            <w:tcW w:w="0" w:type="auto"/>
            <w:tcBorders>
              <w:top w:val="nil"/>
              <w:left w:val="nil"/>
              <w:bottom w:val="nil"/>
              <w:right w:val="nil"/>
            </w:tcBorders>
            <w:shd w:val="clear" w:color="000000" w:fill="FFEB84"/>
            <w:noWrap/>
            <w:vAlign w:val="bottom"/>
            <w:hideMark/>
          </w:tcPr>
          <w:p w14:paraId="696EFBEC"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17%</w:t>
            </w:r>
          </w:p>
        </w:tc>
        <w:tc>
          <w:tcPr>
            <w:tcW w:w="0" w:type="auto"/>
            <w:tcBorders>
              <w:top w:val="nil"/>
              <w:left w:val="nil"/>
              <w:bottom w:val="nil"/>
              <w:right w:val="nil"/>
            </w:tcBorders>
            <w:shd w:val="clear" w:color="000000" w:fill="A4D07E"/>
            <w:noWrap/>
            <w:vAlign w:val="bottom"/>
            <w:hideMark/>
          </w:tcPr>
          <w:p w14:paraId="61C3818C"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c>
          <w:tcPr>
            <w:tcW w:w="0" w:type="auto"/>
            <w:tcBorders>
              <w:top w:val="nil"/>
              <w:left w:val="nil"/>
              <w:bottom w:val="nil"/>
              <w:right w:val="nil"/>
            </w:tcBorders>
            <w:shd w:val="clear" w:color="000000" w:fill="E2E282"/>
            <w:noWrap/>
            <w:vAlign w:val="bottom"/>
            <w:hideMark/>
          </w:tcPr>
          <w:p w14:paraId="244DB885"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6%</w:t>
            </w:r>
          </w:p>
        </w:tc>
      </w:tr>
      <w:tr w:rsidR="00B53E0C" w:rsidRPr="00B53E0C" w14:paraId="7C708AAB" w14:textId="77777777" w:rsidTr="00B53E0C">
        <w:trPr>
          <w:trHeight w:val="20"/>
          <w:jc w:val="center"/>
        </w:trPr>
        <w:tc>
          <w:tcPr>
            <w:tcW w:w="0" w:type="auto"/>
            <w:tcBorders>
              <w:top w:val="nil"/>
              <w:left w:val="nil"/>
              <w:bottom w:val="nil"/>
              <w:right w:val="nil"/>
            </w:tcBorders>
            <w:shd w:val="clear" w:color="000000" w:fill="FFFFFF"/>
            <w:noWrap/>
            <w:vAlign w:val="bottom"/>
            <w:hideMark/>
          </w:tcPr>
          <w:p w14:paraId="799ADD77"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Paredes</w:t>
            </w:r>
          </w:p>
        </w:tc>
        <w:tc>
          <w:tcPr>
            <w:tcW w:w="0" w:type="auto"/>
            <w:tcBorders>
              <w:top w:val="nil"/>
              <w:left w:val="nil"/>
              <w:bottom w:val="nil"/>
              <w:right w:val="nil"/>
            </w:tcBorders>
            <w:shd w:val="clear" w:color="000000" w:fill="B3D57F"/>
            <w:noWrap/>
            <w:vAlign w:val="bottom"/>
            <w:hideMark/>
          </w:tcPr>
          <w:p w14:paraId="452F0E8C"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9%</w:t>
            </w:r>
          </w:p>
        </w:tc>
        <w:tc>
          <w:tcPr>
            <w:tcW w:w="0" w:type="auto"/>
            <w:tcBorders>
              <w:top w:val="nil"/>
              <w:left w:val="nil"/>
              <w:bottom w:val="nil"/>
              <w:right w:val="nil"/>
            </w:tcBorders>
            <w:shd w:val="clear" w:color="000000" w:fill="A4D07E"/>
            <w:noWrap/>
            <w:vAlign w:val="bottom"/>
            <w:hideMark/>
          </w:tcPr>
          <w:p w14:paraId="394DF57D"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3%</w:t>
            </w:r>
          </w:p>
        </w:tc>
        <w:tc>
          <w:tcPr>
            <w:tcW w:w="0" w:type="auto"/>
            <w:tcBorders>
              <w:top w:val="nil"/>
              <w:left w:val="nil"/>
              <w:bottom w:val="nil"/>
              <w:right w:val="nil"/>
            </w:tcBorders>
            <w:shd w:val="clear" w:color="000000" w:fill="BCD780"/>
            <w:noWrap/>
            <w:vAlign w:val="bottom"/>
            <w:hideMark/>
          </w:tcPr>
          <w:p w14:paraId="7ECF9413"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5%</w:t>
            </w:r>
          </w:p>
        </w:tc>
      </w:tr>
      <w:tr w:rsidR="00B53E0C" w:rsidRPr="00B53E0C" w14:paraId="60001796" w14:textId="77777777" w:rsidTr="00B53E0C">
        <w:trPr>
          <w:trHeight w:val="20"/>
          <w:jc w:val="center"/>
        </w:trPr>
        <w:tc>
          <w:tcPr>
            <w:tcW w:w="0" w:type="auto"/>
            <w:tcBorders>
              <w:top w:val="nil"/>
              <w:left w:val="nil"/>
              <w:bottom w:val="single" w:sz="4" w:space="0" w:color="auto"/>
              <w:right w:val="nil"/>
            </w:tcBorders>
            <w:shd w:val="clear" w:color="000000" w:fill="FFFFFF"/>
            <w:noWrap/>
            <w:vAlign w:val="bottom"/>
            <w:hideMark/>
          </w:tcPr>
          <w:p w14:paraId="0484C660" w14:textId="77777777" w:rsidR="00B53E0C" w:rsidRPr="00B53E0C" w:rsidRDefault="00B53E0C" w:rsidP="00B53E0C">
            <w:pPr>
              <w:spacing w:after="0" w:line="240" w:lineRule="auto"/>
              <w:jc w:val="left"/>
              <w:rPr>
                <w:rFonts w:eastAsia="Times New Roman"/>
                <w:sz w:val="20"/>
                <w:szCs w:val="20"/>
              </w:rPr>
            </w:pPr>
            <w:r w:rsidRPr="00B53E0C">
              <w:rPr>
                <w:rFonts w:eastAsia="Times New Roman"/>
                <w:sz w:val="20"/>
                <w:szCs w:val="20"/>
              </w:rPr>
              <w:t>Hacinamiento</w:t>
            </w:r>
          </w:p>
        </w:tc>
        <w:tc>
          <w:tcPr>
            <w:tcW w:w="0" w:type="auto"/>
            <w:tcBorders>
              <w:top w:val="nil"/>
              <w:left w:val="nil"/>
              <w:bottom w:val="single" w:sz="4" w:space="0" w:color="auto"/>
              <w:right w:val="nil"/>
            </w:tcBorders>
            <w:shd w:val="clear" w:color="000000" w:fill="DDE182"/>
            <w:noWrap/>
            <w:vAlign w:val="bottom"/>
            <w:hideMark/>
          </w:tcPr>
          <w:p w14:paraId="74BAF4EA"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13%</w:t>
            </w:r>
          </w:p>
        </w:tc>
        <w:tc>
          <w:tcPr>
            <w:tcW w:w="0" w:type="auto"/>
            <w:tcBorders>
              <w:top w:val="nil"/>
              <w:left w:val="nil"/>
              <w:bottom w:val="single" w:sz="4" w:space="0" w:color="auto"/>
              <w:right w:val="nil"/>
            </w:tcBorders>
            <w:shd w:val="clear" w:color="000000" w:fill="FECB7E"/>
            <w:noWrap/>
            <w:vAlign w:val="bottom"/>
            <w:hideMark/>
          </w:tcPr>
          <w:p w14:paraId="43529D02"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24%</w:t>
            </w:r>
          </w:p>
        </w:tc>
        <w:tc>
          <w:tcPr>
            <w:tcW w:w="0" w:type="auto"/>
            <w:tcBorders>
              <w:top w:val="nil"/>
              <w:left w:val="nil"/>
              <w:bottom w:val="single" w:sz="4" w:space="0" w:color="auto"/>
              <w:right w:val="nil"/>
            </w:tcBorders>
            <w:shd w:val="clear" w:color="000000" w:fill="FED07F"/>
            <w:noWrap/>
            <w:vAlign w:val="bottom"/>
            <w:hideMark/>
          </w:tcPr>
          <w:p w14:paraId="535E340F" w14:textId="77777777" w:rsidR="00B53E0C" w:rsidRPr="00B53E0C" w:rsidRDefault="00B53E0C" w:rsidP="00B53E0C">
            <w:pPr>
              <w:spacing w:after="0" w:line="240" w:lineRule="auto"/>
              <w:jc w:val="center"/>
              <w:rPr>
                <w:rFonts w:eastAsia="Times New Roman"/>
                <w:sz w:val="20"/>
                <w:szCs w:val="20"/>
              </w:rPr>
            </w:pPr>
            <w:r w:rsidRPr="00B53E0C">
              <w:rPr>
                <w:rFonts w:eastAsia="Times New Roman"/>
                <w:sz w:val="20"/>
                <w:szCs w:val="20"/>
              </w:rPr>
              <w:t>22%</w:t>
            </w:r>
          </w:p>
        </w:tc>
      </w:tr>
    </w:tbl>
    <w:p w14:paraId="371FCC7F" w14:textId="77777777" w:rsidR="00B53E0C" w:rsidRDefault="00B53E0C" w:rsidP="00B53E0C">
      <w:pPr>
        <w:jc w:val="center"/>
      </w:pPr>
      <w:r w:rsidRPr="00771FF3">
        <w:t>Fuente:</w:t>
      </w:r>
      <w:r>
        <w:t xml:space="preserve"> Cálculos propios a partir de DNP, 2024</w:t>
      </w:r>
    </w:p>
    <w:p w14:paraId="59F4F86E" w14:textId="77777777" w:rsidR="00B53E0C" w:rsidRPr="00DC0D0D" w:rsidRDefault="00B53E0C" w:rsidP="00B53E0C">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B53E0C" w:rsidRPr="001278FA" w14:paraId="29E12C9B" w14:textId="77777777" w:rsidTr="003038AD">
        <w:trPr>
          <w:trHeight w:val="300"/>
          <w:jc w:val="center"/>
        </w:trPr>
        <w:tc>
          <w:tcPr>
            <w:tcW w:w="0" w:type="auto"/>
            <w:tcBorders>
              <w:top w:val="single" w:sz="4" w:space="0" w:color="auto"/>
              <w:bottom w:val="single" w:sz="4" w:space="0" w:color="auto"/>
            </w:tcBorders>
            <w:noWrap/>
            <w:hideMark/>
          </w:tcPr>
          <w:p w14:paraId="25EB7B10" w14:textId="77777777" w:rsidR="00B53E0C" w:rsidRPr="00DC0D0D" w:rsidRDefault="00B53E0C" w:rsidP="003038AD">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55DCEC41" w14:textId="77777777" w:rsidR="00B53E0C" w:rsidRPr="00DC0D0D" w:rsidRDefault="00B53E0C"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1760527B" w14:textId="77777777" w:rsidR="00B53E0C" w:rsidRPr="00DC0D0D" w:rsidRDefault="00B53E0C"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6548FC7E" w14:textId="77777777" w:rsidR="00B53E0C" w:rsidRPr="00DC0D0D" w:rsidRDefault="00B53E0C"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3C0B5660" w14:textId="77777777" w:rsidR="00B53E0C" w:rsidRPr="00DC0D0D" w:rsidRDefault="00B53E0C"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19FD6A3C" w14:textId="77777777" w:rsidR="00B53E0C" w:rsidRPr="00DC0D0D" w:rsidRDefault="00B53E0C"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B53E0C" w:rsidRPr="001278FA" w14:paraId="6555B1EC" w14:textId="77777777" w:rsidTr="00ED071F">
        <w:trPr>
          <w:trHeight w:val="300"/>
          <w:jc w:val="center"/>
        </w:trPr>
        <w:tc>
          <w:tcPr>
            <w:tcW w:w="0" w:type="auto"/>
            <w:tcBorders>
              <w:top w:val="single" w:sz="4" w:space="0" w:color="auto"/>
            </w:tcBorders>
            <w:noWrap/>
            <w:hideMark/>
          </w:tcPr>
          <w:p w14:paraId="3E79019D" w14:textId="77777777" w:rsidR="00B53E0C" w:rsidRPr="00DC0D0D" w:rsidRDefault="00B53E0C" w:rsidP="00B53E0C">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433FAC91" w14:textId="17AA8921" w:rsidR="00B53E0C" w:rsidRPr="00DC0D0D" w:rsidRDefault="00B53E0C" w:rsidP="00B53E0C">
            <w:pPr>
              <w:spacing w:after="0" w:line="240" w:lineRule="auto"/>
              <w:jc w:val="center"/>
              <w:rPr>
                <w:rFonts w:eastAsia="Times New Roman"/>
                <w:sz w:val="20"/>
                <w:szCs w:val="20"/>
              </w:rPr>
            </w:pPr>
            <w:r>
              <w:rPr>
                <w:sz w:val="20"/>
                <w:szCs w:val="20"/>
              </w:rPr>
              <w:t>52%</w:t>
            </w:r>
          </w:p>
        </w:tc>
        <w:tc>
          <w:tcPr>
            <w:tcW w:w="0" w:type="auto"/>
            <w:tcBorders>
              <w:top w:val="single" w:sz="4" w:space="0" w:color="auto"/>
            </w:tcBorders>
            <w:noWrap/>
            <w:vAlign w:val="bottom"/>
            <w:hideMark/>
          </w:tcPr>
          <w:p w14:paraId="7CCC09EB" w14:textId="44718D7C" w:rsidR="00B53E0C" w:rsidRPr="00DC0D0D" w:rsidRDefault="00B53E0C" w:rsidP="00B53E0C">
            <w:pPr>
              <w:spacing w:after="0" w:line="240" w:lineRule="auto"/>
              <w:jc w:val="center"/>
              <w:rPr>
                <w:rFonts w:eastAsia="Times New Roman"/>
                <w:sz w:val="20"/>
                <w:szCs w:val="20"/>
              </w:rPr>
            </w:pPr>
            <w:r>
              <w:rPr>
                <w:sz w:val="20"/>
                <w:szCs w:val="20"/>
              </w:rPr>
              <w:t>45%</w:t>
            </w:r>
          </w:p>
        </w:tc>
        <w:tc>
          <w:tcPr>
            <w:tcW w:w="0" w:type="auto"/>
            <w:tcBorders>
              <w:top w:val="single" w:sz="4" w:space="0" w:color="auto"/>
            </w:tcBorders>
            <w:noWrap/>
            <w:vAlign w:val="bottom"/>
            <w:hideMark/>
          </w:tcPr>
          <w:p w14:paraId="3AA57502" w14:textId="666AB2E9" w:rsidR="00B53E0C" w:rsidRPr="00DC0D0D" w:rsidRDefault="00B53E0C" w:rsidP="00B53E0C">
            <w:pPr>
              <w:spacing w:after="0" w:line="240" w:lineRule="auto"/>
              <w:jc w:val="center"/>
              <w:rPr>
                <w:rFonts w:eastAsia="Times New Roman"/>
                <w:sz w:val="20"/>
                <w:szCs w:val="20"/>
              </w:rPr>
            </w:pPr>
            <w:r>
              <w:rPr>
                <w:sz w:val="20"/>
                <w:szCs w:val="20"/>
              </w:rPr>
              <w:t>47%</w:t>
            </w:r>
          </w:p>
        </w:tc>
        <w:tc>
          <w:tcPr>
            <w:tcW w:w="0" w:type="auto"/>
            <w:tcBorders>
              <w:top w:val="single" w:sz="4" w:space="0" w:color="auto"/>
            </w:tcBorders>
            <w:noWrap/>
            <w:vAlign w:val="bottom"/>
            <w:hideMark/>
          </w:tcPr>
          <w:p w14:paraId="78869248" w14:textId="10BE5157" w:rsidR="00B53E0C" w:rsidRPr="00DC0D0D" w:rsidRDefault="00B53E0C" w:rsidP="00B53E0C">
            <w:pPr>
              <w:spacing w:after="0" w:line="240" w:lineRule="auto"/>
              <w:jc w:val="center"/>
              <w:rPr>
                <w:rFonts w:eastAsia="Times New Roman"/>
                <w:sz w:val="20"/>
                <w:szCs w:val="20"/>
              </w:rPr>
            </w:pPr>
            <w:r>
              <w:rPr>
                <w:sz w:val="20"/>
                <w:szCs w:val="20"/>
              </w:rPr>
              <w:t>20%</w:t>
            </w:r>
          </w:p>
        </w:tc>
        <w:tc>
          <w:tcPr>
            <w:tcW w:w="0" w:type="auto"/>
            <w:tcBorders>
              <w:top w:val="single" w:sz="4" w:space="0" w:color="auto"/>
            </w:tcBorders>
            <w:noWrap/>
            <w:vAlign w:val="bottom"/>
            <w:hideMark/>
          </w:tcPr>
          <w:p w14:paraId="5DA6DC13" w14:textId="5EC5D5DD" w:rsidR="00B53E0C" w:rsidRPr="00DC0D0D" w:rsidRDefault="00B53E0C" w:rsidP="00B53E0C">
            <w:pPr>
              <w:spacing w:after="0" w:line="240" w:lineRule="auto"/>
              <w:jc w:val="center"/>
              <w:rPr>
                <w:rFonts w:eastAsia="Times New Roman"/>
                <w:sz w:val="20"/>
                <w:szCs w:val="20"/>
              </w:rPr>
            </w:pPr>
            <w:r>
              <w:rPr>
                <w:sz w:val="20"/>
                <w:szCs w:val="20"/>
              </w:rPr>
              <w:t>86%</w:t>
            </w:r>
          </w:p>
        </w:tc>
      </w:tr>
      <w:tr w:rsidR="00B53E0C" w:rsidRPr="001278FA" w14:paraId="72A5810B" w14:textId="77777777" w:rsidTr="00ED071F">
        <w:trPr>
          <w:trHeight w:val="300"/>
          <w:jc w:val="center"/>
        </w:trPr>
        <w:tc>
          <w:tcPr>
            <w:tcW w:w="0" w:type="auto"/>
            <w:noWrap/>
            <w:hideMark/>
          </w:tcPr>
          <w:p w14:paraId="23978F97" w14:textId="77777777" w:rsidR="00B53E0C" w:rsidRPr="00DC0D0D" w:rsidRDefault="00B53E0C" w:rsidP="00B53E0C">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086C5A11" w14:textId="335A4D92" w:rsidR="00B53E0C" w:rsidRPr="00DC0D0D" w:rsidRDefault="00B53E0C" w:rsidP="00B53E0C">
            <w:pPr>
              <w:spacing w:after="0" w:line="240" w:lineRule="auto"/>
              <w:jc w:val="center"/>
              <w:rPr>
                <w:rFonts w:eastAsia="Times New Roman"/>
                <w:sz w:val="20"/>
                <w:szCs w:val="20"/>
              </w:rPr>
            </w:pPr>
            <w:r>
              <w:rPr>
                <w:sz w:val="20"/>
                <w:szCs w:val="20"/>
              </w:rPr>
              <w:t>98%</w:t>
            </w:r>
          </w:p>
        </w:tc>
        <w:tc>
          <w:tcPr>
            <w:tcW w:w="0" w:type="auto"/>
            <w:noWrap/>
            <w:vAlign w:val="bottom"/>
            <w:hideMark/>
          </w:tcPr>
          <w:p w14:paraId="3FC7F938" w14:textId="0B2AF2D0" w:rsidR="00B53E0C" w:rsidRPr="00DC0D0D" w:rsidRDefault="00B53E0C" w:rsidP="00B53E0C">
            <w:pPr>
              <w:spacing w:after="0" w:line="240" w:lineRule="auto"/>
              <w:jc w:val="center"/>
              <w:rPr>
                <w:rFonts w:eastAsia="Times New Roman"/>
                <w:sz w:val="20"/>
                <w:szCs w:val="20"/>
              </w:rPr>
            </w:pPr>
            <w:r>
              <w:rPr>
                <w:sz w:val="20"/>
                <w:szCs w:val="20"/>
              </w:rPr>
              <w:t>98%</w:t>
            </w:r>
          </w:p>
        </w:tc>
        <w:tc>
          <w:tcPr>
            <w:tcW w:w="0" w:type="auto"/>
            <w:noWrap/>
            <w:vAlign w:val="bottom"/>
            <w:hideMark/>
          </w:tcPr>
          <w:p w14:paraId="75B0B846" w14:textId="07B63110" w:rsidR="00B53E0C" w:rsidRPr="00DC0D0D" w:rsidRDefault="00B53E0C" w:rsidP="00B53E0C">
            <w:pPr>
              <w:spacing w:after="0" w:line="240" w:lineRule="auto"/>
              <w:jc w:val="center"/>
              <w:rPr>
                <w:rFonts w:eastAsia="Times New Roman"/>
                <w:sz w:val="20"/>
                <w:szCs w:val="20"/>
              </w:rPr>
            </w:pPr>
            <w:r>
              <w:rPr>
                <w:sz w:val="20"/>
                <w:szCs w:val="20"/>
              </w:rPr>
              <w:t>90%</w:t>
            </w:r>
          </w:p>
        </w:tc>
        <w:tc>
          <w:tcPr>
            <w:tcW w:w="0" w:type="auto"/>
            <w:noWrap/>
            <w:vAlign w:val="bottom"/>
            <w:hideMark/>
          </w:tcPr>
          <w:p w14:paraId="179A5AF4" w14:textId="4CCE3331" w:rsidR="00B53E0C" w:rsidRPr="00DC0D0D" w:rsidRDefault="00B53E0C" w:rsidP="00B53E0C">
            <w:pPr>
              <w:spacing w:after="0" w:line="240" w:lineRule="auto"/>
              <w:jc w:val="center"/>
              <w:rPr>
                <w:rFonts w:eastAsia="Times New Roman"/>
                <w:sz w:val="20"/>
                <w:szCs w:val="20"/>
              </w:rPr>
            </w:pPr>
            <w:r>
              <w:rPr>
                <w:sz w:val="20"/>
                <w:szCs w:val="20"/>
              </w:rPr>
              <w:t>97%</w:t>
            </w:r>
          </w:p>
        </w:tc>
        <w:tc>
          <w:tcPr>
            <w:tcW w:w="0" w:type="auto"/>
            <w:noWrap/>
            <w:vAlign w:val="bottom"/>
            <w:hideMark/>
          </w:tcPr>
          <w:p w14:paraId="17A0107E" w14:textId="086DB052" w:rsidR="00B53E0C" w:rsidRPr="00DC0D0D" w:rsidRDefault="00B53E0C" w:rsidP="00B53E0C">
            <w:pPr>
              <w:spacing w:after="0" w:line="240" w:lineRule="auto"/>
              <w:jc w:val="center"/>
              <w:rPr>
                <w:rFonts w:eastAsia="Times New Roman"/>
                <w:sz w:val="20"/>
                <w:szCs w:val="20"/>
              </w:rPr>
            </w:pPr>
            <w:r>
              <w:rPr>
                <w:sz w:val="20"/>
                <w:szCs w:val="20"/>
              </w:rPr>
              <w:t>99%</w:t>
            </w:r>
          </w:p>
        </w:tc>
      </w:tr>
      <w:tr w:rsidR="00B53E0C" w:rsidRPr="001278FA" w14:paraId="3BDE191C" w14:textId="77777777" w:rsidTr="00ED071F">
        <w:trPr>
          <w:trHeight w:val="300"/>
          <w:jc w:val="center"/>
        </w:trPr>
        <w:tc>
          <w:tcPr>
            <w:tcW w:w="0" w:type="auto"/>
            <w:tcBorders>
              <w:bottom w:val="single" w:sz="4" w:space="0" w:color="auto"/>
            </w:tcBorders>
            <w:noWrap/>
            <w:hideMark/>
          </w:tcPr>
          <w:p w14:paraId="525489F1" w14:textId="77777777" w:rsidR="00B53E0C" w:rsidRPr="00DC0D0D" w:rsidRDefault="00B53E0C" w:rsidP="00B53E0C">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103CC1A3" w14:textId="13324B15" w:rsidR="00B53E0C" w:rsidRPr="00DC0D0D" w:rsidRDefault="00B53E0C" w:rsidP="00B53E0C">
            <w:pPr>
              <w:spacing w:after="0" w:line="240" w:lineRule="auto"/>
              <w:jc w:val="center"/>
              <w:rPr>
                <w:rFonts w:eastAsia="Times New Roman"/>
                <w:sz w:val="20"/>
                <w:szCs w:val="20"/>
              </w:rPr>
            </w:pPr>
            <w:r>
              <w:rPr>
                <w:sz w:val="20"/>
                <w:szCs w:val="20"/>
              </w:rPr>
              <w:t>88%</w:t>
            </w:r>
          </w:p>
        </w:tc>
        <w:tc>
          <w:tcPr>
            <w:tcW w:w="0" w:type="auto"/>
            <w:tcBorders>
              <w:bottom w:val="single" w:sz="4" w:space="0" w:color="auto"/>
            </w:tcBorders>
            <w:noWrap/>
            <w:vAlign w:val="bottom"/>
            <w:hideMark/>
          </w:tcPr>
          <w:p w14:paraId="05DD50F3" w14:textId="757F7779" w:rsidR="00B53E0C" w:rsidRPr="00DC0D0D" w:rsidRDefault="00B53E0C" w:rsidP="00B53E0C">
            <w:pPr>
              <w:spacing w:after="0" w:line="240" w:lineRule="auto"/>
              <w:jc w:val="center"/>
              <w:rPr>
                <w:rFonts w:eastAsia="Times New Roman"/>
                <w:sz w:val="20"/>
                <w:szCs w:val="20"/>
              </w:rPr>
            </w:pPr>
            <w:r>
              <w:rPr>
                <w:sz w:val="20"/>
                <w:szCs w:val="20"/>
              </w:rPr>
              <w:t>85%</w:t>
            </w:r>
          </w:p>
        </w:tc>
        <w:tc>
          <w:tcPr>
            <w:tcW w:w="0" w:type="auto"/>
            <w:tcBorders>
              <w:bottom w:val="single" w:sz="4" w:space="0" w:color="auto"/>
            </w:tcBorders>
            <w:noWrap/>
            <w:vAlign w:val="bottom"/>
            <w:hideMark/>
          </w:tcPr>
          <w:p w14:paraId="16773FBD" w14:textId="39BF7B3F" w:rsidR="00B53E0C" w:rsidRPr="00DC0D0D" w:rsidRDefault="00B53E0C" w:rsidP="00B53E0C">
            <w:pPr>
              <w:spacing w:after="0" w:line="240" w:lineRule="auto"/>
              <w:jc w:val="center"/>
              <w:rPr>
                <w:rFonts w:eastAsia="Times New Roman"/>
                <w:sz w:val="20"/>
                <w:szCs w:val="20"/>
              </w:rPr>
            </w:pPr>
            <w:r>
              <w:rPr>
                <w:sz w:val="20"/>
                <w:szCs w:val="20"/>
              </w:rPr>
              <w:t>80%</w:t>
            </w:r>
          </w:p>
        </w:tc>
        <w:tc>
          <w:tcPr>
            <w:tcW w:w="0" w:type="auto"/>
            <w:tcBorders>
              <w:bottom w:val="single" w:sz="4" w:space="0" w:color="auto"/>
            </w:tcBorders>
            <w:noWrap/>
            <w:vAlign w:val="bottom"/>
            <w:hideMark/>
          </w:tcPr>
          <w:p w14:paraId="77D4F7BE" w14:textId="389E2630" w:rsidR="00B53E0C" w:rsidRPr="00DC0D0D" w:rsidRDefault="00B53E0C" w:rsidP="00B53E0C">
            <w:pPr>
              <w:spacing w:after="0" w:line="240" w:lineRule="auto"/>
              <w:jc w:val="center"/>
              <w:rPr>
                <w:rFonts w:eastAsia="Times New Roman"/>
                <w:sz w:val="20"/>
                <w:szCs w:val="20"/>
              </w:rPr>
            </w:pPr>
            <w:r>
              <w:rPr>
                <w:sz w:val="20"/>
                <w:szCs w:val="20"/>
              </w:rPr>
              <w:t>79%</w:t>
            </w:r>
          </w:p>
        </w:tc>
        <w:tc>
          <w:tcPr>
            <w:tcW w:w="0" w:type="auto"/>
            <w:tcBorders>
              <w:bottom w:val="single" w:sz="4" w:space="0" w:color="auto"/>
            </w:tcBorders>
            <w:noWrap/>
            <w:vAlign w:val="bottom"/>
            <w:hideMark/>
          </w:tcPr>
          <w:p w14:paraId="40313C2B" w14:textId="787B2126" w:rsidR="00B53E0C" w:rsidRPr="00DC0D0D" w:rsidRDefault="00B53E0C" w:rsidP="00B53E0C">
            <w:pPr>
              <w:spacing w:after="0" w:line="240" w:lineRule="auto"/>
              <w:jc w:val="center"/>
              <w:rPr>
                <w:rFonts w:eastAsia="Times New Roman"/>
                <w:sz w:val="20"/>
                <w:szCs w:val="20"/>
              </w:rPr>
            </w:pPr>
            <w:r>
              <w:rPr>
                <w:sz w:val="20"/>
                <w:szCs w:val="20"/>
              </w:rPr>
              <w:t>96%</w:t>
            </w:r>
          </w:p>
        </w:tc>
      </w:tr>
    </w:tbl>
    <w:p w14:paraId="527618B1" w14:textId="77777777" w:rsidR="00B53E0C" w:rsidRDefault="00B53E0C" w:rsidP="00B53E0C">
      <w:pPr>
        <w:jc w:val="center"/>
      </w:pPr>
      <w:r w:rsidRPr="00771FF3">
        <w:t>Fuente:</w:t>
      </w:r>
      <w:r>
        <w:t xml:space="preserve"> Cálculos propios a partir de DNP, 2024</w:t>
      </w:r>
    </w:p>
    <w:p w14:paraId="179E301F" w14:textId="77777777" w:rsidR="00B53E0C" w:rsidRPr="00DC0D0D" w:rsidRDefault="00B53E0C" w:rsidP="00B53E0C">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B53E0C" w:rsidRPr="00447084" w14:paraId="60BE6064" w14:textId="77777777" w:rsidTr="003038AD">
        <w:trPr>
          <w:trHeight w:val="300"/>
          <w:jc w:val="center"/>
        </w:trPr>
        <w:tc>
          <w:tcPr>
            <w:tcW w:w="447" w:type="dxa"/>
            <w:tcBorders>
              <w:top w:val="single" w:sz="4" w:space="0" w:color="auto"/>
              <w:bottom w:val="single" w:sz="4" w:space="0" w:color="auto"/>
            </w:tcBorders>
            <w:noWrap/>
            <w:hideMark/>
          </w:tcPr>
          <w:p w14:paraId="2AA8C55E" w14:textId="77777777" w:rsidR="00B53E0C" w:rsidRPr="00447084" w:rsidRDefault="00B53E0C" w:rsidP="003038AD">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27A87227" w14:textId="77777777" w:rsidR="00B53E0C" w:rsidRPr="00447084" w:rsidRDefault="00B53E0C" w:rsidP="003038AD">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04301531" w14:textId="77777777" w:rsidR="00B53E0C" w:rsidRPr="00447084" w:rsidRDefault="00B53E0C" w:rsidP="003038AD">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43A9B62B" w14:textId="77777777" w:rsidR="00B53E0C" w:rsidRPr="00447084" w:rsidRDefault="00B53E0C" w:rsidP="003038AD">
            <w:pPr>
              <w:spacing w:after="0" w:line="240" w:lineRule="auto"/>
              <w:jc w:val="center"/>
              <w:rPr>
                <w:rFonts w:eastAsia="Times New Roman"/>
                <w:b/>
                <w:bCs/>
                <w:color w:val="000000"/>
              </w:rPr>
            </w:pPr>
            <w:r w:rsidRPr="00447084">
              <w:rPr>
                <w:rFonts w:eastAsia="Times New Roman"/>
                <w:b/>
                <w:bCs/>
                <w:color w:val="000000"/>
              </w:rPr>
              <w:t>Actividades terciarias</w:t>
            </w:r>
          </w:p>
        </w:tc>
      </w:tr>
      <w:tr w:rsidR="00B53E0C" w:rsidRPr="00447084" w14:paraId="326717DE" w14:textId="77777777" w:rsidTr="00201C19">
        <w:trPr>
          <w:trHeight w:val="300"/>
          <w:jc w:val="center"/>
        </w:trPr>
        <w:tc>
          <w:tcPr>
            <w:tcW w:w="447" w:type="dxa"/>
            <w:tcBorders>
              <w:top w:val="single" w:sz="4" w:space="0" w:color="auto"/>
            </w:tcBorders>
            <w:noWrap/>
            <w:hideMark/>
          </w:tcPr>
          <w:p w14:paraId="0284D531" w14:textId="77777777" w:rsidR="00B53E0C" w:rsidRPr="00447084" w:rsidRDefault="00B53E0C" w:rsidP="00B53E0C">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3CF36BC1" w14:textId="5FA60D26" w:rsidR="00B53E0C" w:rsidRPr="00447084" w:rsidRDefault="00B53E0C" w:rsidP="00B53E0C">
            <w:pPr>
              <w:spacing w:after="0" w:line="240" w:lineRule="auto"/>
              <w:jc w:val="center"/>
              <w:rPr>
                <w:rFonts w:eastAsia="Times New Roman"/>
              </w:rPr>
            </w:pPr>
            <w:r>
              <w:t>4219,8</w:t>
            </w:r>
          </w:p>
        </w:tc>
        <w:tc>
          <w:tcPr>
            <w:tcW w:w="1247" w:type="dxa"/>
            <w:tcBorders>
              <w:top w:val="single" w:sz="4" w:space="0" w:color="auto"/>
            </w:tcBorders>
            <w:noWrap/>
            <w:vAlign w:val="bottom"/>
            <w:hideMark/>
          </w:tcPr>
          <w:p w14:paraId="6179925F" w14:textId="18461F8B" w:rsidR="00B53E0C" w:rsidRPr="00447084" w:rsidRDefault="00B53E0C" w:rsidP="00B53E0C">
            <w:pPr>
              <w:spacing w:after="0" w:line="240" w:lineRule="auto"/>
              <w:jc w:val="center"/>
              <w:rPr>
                <w:rFonts w:eastAsia="Times New Roman"/>
              </w:rPr>
            </w:pPr>
            <w:r>
              <w:t>147,9</w:t>
            </w:r>
          </w:p>
        </w:tc>
        <w:tc>
          <w:tcPr>
            <w:tcW w:w="1247" w:type="dxa"/>
            <w:tcBorders>
              <w:top w:val="single" w:sz="4" w:space="0" w:color="auto"/>
            </w:tcBorders>
            <w:noWrap/>
            <w:vAlign w:val="bottom"/>
            <w:hideMark/>
          </w:tcPr>
          <w:p w14:paraId="0FF12D64" w14:textId="675B3B79" w:rsidR="00B53E0C" w:rsidRPr="00447084" w:rsidRDefault="00B53E0C" w:rsidP="00B53E0C">
            <w:pPr>
              <w:spacing w:after="0" w:line="240" w:lineRule="auto"/>
              <w:jc w:val="center"/>
              <w:rPr>
                <w:rFonts w:eastAsia="Times New Roman"/>
              </w:rPr>
            </w:pPr>
            <w:r>
              <w:t>812,8</w:t>
            </w:r>
          </w:p>
        </w:tc>
      </w:tr>
      <w:tr w:rsidR="00B53E0C" w:rsidRPr="00447084" w14:paraId="5384EBE9" w14:textId="77777777" w:rsidTr="00201C19">
        <w:trPr>
          <w:trHeight w:val="300"/>
          <w:jc w:val="center"/>
        </w:trPr>
        <w:tc>
          <w:tcPr>
            <w:tcW w:w="447" w:type="dxa"/>
            <w:noWrap/>
            <w:hideMark/>
          </w:tcPr>
          <w:p w14:paraId="380B5E84" w14:textId="77777777" w:rsidR="00B53E0C" w:rsidRPr="00447084" w:rsidRDefault="00B53E0C" w:rsidP="00B53E0C">
            <w:pPr>
              <w:spacing w:after="0" w:line="240" w:lineRule="auto"/>
              <w:jc w:val="left"/>
              <w:rPr>
                <w:rFonts w:eastAsia="Times New Roman"/>
              </w:rPr>
            </w:pPr>
            <w:r w:rsidRPr="00447084">
              <w:rPr>
                <w:rFonts w:eastAsia="Times New Roman"/>
              </w:rPr>
              <w:t>2019</w:t>
            </w:r>
          </w:p>
        </w:tc>
        <w:tc>
          <w:tcPr>
            <w:tcW w:w="1247" w:type="dxa"/>
            <w:noWrap/>
            <w:vAlign w:val="bottom"/>
            <w:hideMark/>
          </w:tcPr>
          <w:p w14:paraId="2735B0A4" w14:textId="1A510710" w:rsidR="00B53E0C" w:rsidRPr="00447084" w:rsidRDefault="00B53E0C" w:rsidP="00B53E0C">
            <w:pPr>
              <w:spacing w:after="0" w:line="240" w:lineRule="auto"/>
              <w:jc w:val="center"/>
              <w:rPr>
                <w:rFonts w:eastAsia="Times New Roman"/>
              </w:rPr>
            </w:pPr>
            <w:r>
              <w:t>5008,2</w:t>
            </w:r>
          </w:p>
        </w:tc>
        <w:tc>
          <w:tcPr>
            <w:tcW w:w="1247" w:type="dxa"/>
            <w:noWrap/>
            <w:vAlign w:val="bottom"/>
            <w:hideMark/>
          </w:tcPr>
          <w:p w14:paraId="51C65061" w14:textId="616FA3ED" w:rsidR="00B53E0C" w:rsidRPr="00447084" w:rsidRDefault="00B53E0C" w:rsidP="00B53E0C">
            <w:pPr>
              <w:spacing w:after="0" w:line="240" w:lineRule="auto"/>
              <w:jc w:val="center"/>
              <w:rPr>
                <w:rFonts w:eastAsia="Times New Roman"/>
              </w:rPr>
            </w:pPr>
            <w:r>
              <w:t>133,3</w:t>
            </w:r>
          </w:p>
        </w:tc>
        <w:tc>
          <w:tcPr>
            <w:tcW w:w="1247" w:type="dxa"/>
            <w:noWrap/>
            <w:vAlign w:val="bottom"/>
            <w:hideMark/>
          </w:tcPr>
          <w:p w14:paraId="40067A0C" w14:textId="3332657D" w:rsidR="00B53E0C" w:rsidRPr="00447084" w:rsidRDefault="00B53E0C" w:rsidP="00B53E0C">
            <w:pPr>
              <w:spacing w:after="0" w:line="240" w:lineRule="auto"/>
              <w:jc w:val="center"/>
              <w:rPr>
                <w:rFonts w:eastAsia="Times New Roman"/>
              </w:rPr>
            </w:pPr>
            <w:r>
              <w:t>842,6</w:t>
            </w:r>
          </w:p>
        </w:tc>
      </w:tr>
      <w:tr w:rsidR="00B53E0C" w:rsidRPr="00447084" w14:paraId="19E25391" w14:textId="77777777" w:rsidTr="00201C19">
        <w:trPr>
          <w:trHeight w:val="300"/>
          <w:jc w:val="center"/>
        </w:trPr>
        <w:tc>
          <w:tcPr>
            <w:tcW w:w="447" w:type="dxa"/>
            <w:noWrap/>
            <w:hideMark/>
          </w:tcPr>
          <w:p w14:paraId="2D5B2369" w14:textId="77777777" w:rsidR="00B53E0C" w:rsidRPr="00447084" w:rsidRDefault="00B53E0C" w:rsidP="00B53E0C">
            <w:pPr>
              <w:spacing w:after="0" w:line="240" w:lineRule="auto"/>
              <w:jc w:val="left"/>
              <w:rPr>
                <w:rFonts w:eastAsia="Times New Roman"/>
              </w:rPr>
            </w:pPr>
            <w:r w:rsidRPr="00447084">
              <w:rPr>
                <w:rFonts w:eastAsia="Times New Roman"/>
              </w:rPr>
              <w:t>2020</w:t>
            </w:r>
          </w:p>
        </w:tc>
        <w:tc>
          <w:tcPr>
            <w:tcW w:w="1247" w:type="dxa"/>
            <w:noWrap/>
            <w:vAlign w:val="bottom"/>
            <w:hideMark/>
          </w:tcPr>
          <w:p w14:paraId="1C6A3DDA" w14:textId="67097FD8" w:rsidR="00B53E0C" w:rsidRPr="00447084" w:rsidRDefault="00B53E0C" w:rsidP="00B53E0C">
            <w:pPr>
              <w:spacing w:after="0" w:line="240" w:lineRule="auto"/>
              <w:jc w:val="center"/>
              <w:rPr>
                <w:rFonts w:eastAsia="Times New Roman"/>
              </w:rPr>
            </w:pPr>
            <w:r>
              <w:t>3200,5</w:t>
            </w:r>
          </w:p>
        </w:tc>
        <w:tc>
          <w:tcPr>
            <w:tcW w:w="1247" w:type="dxa"/>
            <w:noWrap/>
            <w:vAlign w:val="bottom"/>
            <w:hideMark/>
          </w:tcPr>
          <w:p w14:paraId="32D38B58" w14:textId="5D5AFCDC" w:rsidR="00B53E0C" w:rsidRPr="00447084" w:rsidRDefault="00B53E0C" w:rsidP="00B53E0C">
            <w:pPr>
              <w:spacing w:after="0" w:line="240" w:lineRule="auto"/>
              <w:jc w:val="center"/>
              <w:rPr>
                <w:rFonts w:eastAsia="Times New Roman"/>
              </w:rPr>
            </w:pPr>
            <w:r>
              <w:t>111,6</w:t>
            </w:r>
          </w:p>
        </w:tc>
        <w:tc>
          <w:tcPr>
            <w:tcW w:w="1247" w:type="dxa"/>
            <w:noWrap/>
            <w:vAlign w:val="bottom"/>
            <w:hideMark/>
          </w:tcPr>
          <w:p w14:paraId="78957CD1" w14:textId="4422D595" w:rsidR="00B53E0C" w:rsidRPr="00447084" w:rsidRDefault="00B53E0C" w:rsidP="00B53E0C">
            <w:pPr>
              <w:spacing w:after="0" w:line="240" w:lineRule="auto"/>
              <w:jc w:val="center"/>
              <w:rPr>
                <w:rFonts w:eastAsia="Times New Roman"/>
              </w:rPr>
            </w:pPr>
            <w:r>
              <w:t>815,4</w:t>
            </w:r>
          </w:p>
        </w:tc>
      </w:tr>
      <w:tr w:rsidR="00B53E0C" w:rsidRPr="00447084" w14:paraId="196D0A5C" w14:textId="77777777" w:rsidTr="00201C19">
        <w:trPr>
          <w:trHeight w:val="300"/>
          <w:jc w:val="center"/>
        </w:trPr>
        <w:tc>
          <w:tcPr>
            <w:tcW w:w="447" w:type="dxa"/>
            <w:noWrap/>
            <w:hideMark/>
          </w:tcPr>
          <w:p w14:paraId="1AAC9C0C" w14:textId="77777777" w:rsidR="00B53E0C" w:rsidRPr="00447084" w:rsidRDefault="00B53E0C" w:rsidP="00B53E0C">
            <w:pPr>
              <w:spacing w:after="0" w:line="240" w:lineRule="auto"/>
              <w:jc w:val="left"/>
              <w:rPr>
                <w:rFonts w:eastAsia="Times New Roman"/>
              </w:rPr>
            </w:pPr>
            <w:r w:rsidRPr="00447084">
              <w:rPr>
                <w:rFonts w:eastAsia="Times New Roman"/>
              </w:rPr>
              <w:t>2021</w:t>
            </w:r>
          </w:p>
        </w:tc>
        <w:tc>
          <w:tcPr>
            <w:tcW w:w="1247" w:type="dxa"/>
            <w:noWrap/>
            <w:vAlign w:val="bottom"/>
            <w:hideMark/>
          </w:tcPr>
          <w:p w14:paraId="6AEB3EF1" w14:textId="4F92652A" w:rsidR="00B53E0C" w:rsidRPr="00447084" w:rsidRDefault="00B53E0C" w:rsidP="00B53E0C">
            <w:pPr>
              <w:spacing w:after="0" w:line="240" w:lineRule="auto"/>
              <w:jc w:val="center"/>
              <w:rPr>
                <w:rFonts w:eastAsia="Times New Roman"/>
              </w:rPr>
            </w:pPr>
            <w:r>
              <w:t>5194,3</w:t>
            </w:r>
          </w:p>
        </w:tc>
        <w:tc>
          <w:tcPr>
            <w:tcW w:w="1247" w:type="dxa"/>
            <w:noWrap/>
            <w:vAlign w:val="bottom"/>
            <w:hideMark/>
          </w:tcPr>
          <w:p w14:paraId="5DDA816F" w14:textId="329AC808" w:rsidR="00B53E0C" w:rsidRPr="00447084" w:rsidRDefault="00B53E0C" w:rsidP="00B53E0C">
            <w:pPr>
              <w:spacing w:after="0" w:line="240" w:lineRule="auto"/>
              <w:jc w:val="center"/>
              <w:rPr>
                <w:rFonts w:eastAsia="Times New Roman"/>
              </w:rPr>
            </w:pPr>
            <w:r>
              <w:t>112,1</w:t>
            </w:r>
          </w:p>
        </w:tc>
        <w:tc>
          <w:tcPr>
            <w:tcW w:w="1247" w:type="dxa"/>
            <w:noWrap/>
            <w:vAlign w:val="bottom"/>
            <w:hideMark/>
          </w:tcPr>
          <w:p w14:paraId="22A47018" w14:textId="3ACB3CA2" w:rsidR="00B53E0C" w:rsidRPr="00447084" w:rsidRDefault="00B53E0C" w:rsidP="00B53E0C">
            <w:pPr>
              <w:spacing w:after="0" w:line="240" w:lineRule="auto"/>
              <w:jc w:val="center"/>
              <w:rPr>
                <w:rFonts w:eastAsia="Times New Roman"/>
              </w:rPr>
            </w:pPr>
            <w:r>
              <w:t>917,8</w:t>
            </w:r>
          </w:p>
        </w:tc>
      </w:tr>
      <w:tr w:rsidR="00B53E0C" w:rsidRPr="00447084" w14:paraId="7FF18C9C" w14:textId="77777777" w:rsidTr="00201C19">
        <w:trPr>
          <w:trHeight w:val="300"/>
          <w:jc w:val="center"/>
        </w:trPr>
        <w:tc>
          <w:tcPr>
            <w:tcW w:w="447" w:type="dxa"/>
            <w:tcBorders>
              <w:bottom w:val="single" w:sz="4" w:space="0" w:color="auto"/>
            </w:tcBorders>
            <w:noWrap/>
            <w:hideMark/>
          </w:tcPr>
          <w:p w14:paraId="07332366" w14:textId="77777777" w:rsidR="00B53E0C" w:rsidRPr="00447084" w:rsidRDefault="00B53E0C" w:rsidP="00B53E0C">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4FE1A777" w14:textId="72731D48" w:rsidR="00B53E0C" w:rsidRPr="00447084" w:rsidRDefault="00B53E0C" w:rsidP="00B53E0C">
            <w:pPr>
              <w:spacing w:after="0" w:line="240" w:lineRule="auto"/>
              <w:jc w:val="center"/>
              <w:rPr>
                <w:rFonts w:eastAsia="Times New Roman"/>
              </w:rPr>
            </w:pPr>
            <w:r>
              <w:t>7411,6</w:t>
            </w:r>
          </w:p>
        </w:tc>
        <w:tc>
          <w:tcPr>
            <w:tcW w:w="1247" w:type="dxa"/>
            <w:tcBorders>
              <w:bottom w:val="single" w:sz="4" w:space="0" w:color="auto"/>
            </w:tcBorders>
            <w:noWrap/>
            <w:vAlign w:val="bottom"/>
            <w:hideMark/>
          </w:tcPr>
          <w:p w14:paraId="1EE26EE7" w14:textId="74ED9488" w:rsidR="00B53E0C" w:rsidRPr="00447084" w:rsidRDefault="00B53E0C" w:rsidP="00B53E0C">
            <w:pPr>
              <w:spacing w:after="0" w:line="240" w:lineRule="auto"/>
              <w:jc w:val="center"/>
              <w:rPr>
                <w:rFonts w:eastAsia="Times New Roman"/>
              </w:rPr>
            </w:pPr>
            <w:r>
              <w:t>141,7</w:t>
            </w:r>
          </w:p>
        </w:tc>
        <w:tc>
          <w:tcPr>
            <w:tcW w:w="1247" w:type="dxa"/>
            <w:tcBorders>
              <w:bottom w:val="single" w:sz="4" w:space="0" w:color="auto"/>
            </w:tcBorders>
            <w:noWrap/>
            <w:vAlign w:val="bottom"/>
            <w:hideMark/>
          </w:tcPr>
          <w:p w14:paraId="6FC55241" w14:textId="0827A980" w:rsidR="00B53E0C" w:rsidRPr="00447084" w:rsidRDefault="00B53E0C" w:rsidP="00B53E0C">
            <w:pPr>
              <w:spacing w:after="0" w:line="240" w:lineRule="auto"/>
              <w:jc w:val="center"/>
              <w:rPr>
                <w:rFonts w:eastAsia="Times New Roman"/>
              </w:rPr>
            </w:pPr>
            <w:r>
              <w:t>1082,9</w:t>
            </w:r>
          </w:p>
        </w:tc>
      </w:tr>
    </w:tbl>
    <w:p w14:paraId="70AC2665" w14:textId="77777777" w:rsidR="00B53E0C" w:rsidRDefault="00B53E0C" w:rsidP="00B53E0C">
      <w:pPr>
        <w:jc w:val="center"/>
      </w:pPr>
      <w:r w:rsidRPr="00F342D5">
        <w:t>Fuente: Cálculos propios a partir de D</w:t>
      </w:r>
      <w:r>
        <w:t>A</w:t>
      </w:r>
      <w:r w:rsidRPr="00F342D5">
        <w:t>N</w:t>
      </w:r>
      <w:r>
        <w:t>E</w:t>
      </w:r>
      <w:r w:rsidRPr="00F342D5">
        <w:t>, 202</w:t>
      </w:r>
      <w:r>
        <w:t>3</w:t>
      </w:r>
      <w:bookmarkEnd w:id="49"/>
    </w:p>
    <w:bookmarkEnd w:id="50"/>
    <w:p w14:paraId="39BB2FF3" w14:textId="2219EA47" w:rsidR="00010504" w:rsidRDefault="00010504">
      <w:pPr>
        <w:jc w:val="left"/>
        <w:rPr>
          <w:b/>
          <w:bCs/>
        </w:rPr>
      </w:pPr>
      <w:r>
        <w:rPr>
          <w:b/>
          <w:bCs/>
        </w:rPr>
        <w:br w:type="page"/>
      </w:r>
    </w:p>
    <w:p w14:paraId="2AAE8C2D" w14:textId="3D27259A" w:rsidR="00010504" w:rsidRPr="00010504" w:rsidRDefault="00010504" w:rsidP="00010504">
      <w:pPr>
        <w:rPr>
          <w:b/>
          <w:bCs/>
        </w:rPr>
      </w:pPr>
      <w:r w:rsidRPr="00010504">
        <w:rPr>
          <w:b/>
          <w:bCs/>
          <w:w w:val="110"/>
        </w:rPr>
        <w:lastRenderedPageBreak/>
        <w:t>Matri</w:t>
      </w:r>
      <w:r w:rsidRPr="00010504">
        <w:rPr>
          <w:b/>
          <w:bCs/>
          <w:spacing w:val="-1"/>
          <w:w w:val="110"/>
        </w:rPr>
        <w:t>z</w:t>
      </w:r>
      <w:r w:rsidRPr="00010504">
        <w:rPr>
          <w:b/>
          <w:bCs/>
          <w:spacing w:val="-23"/>
          <w:w w:val="110"/>
        </w:rPr>
        <w:t xml:space="preserve"> </w:t>
      </w:r>
      <w:r w:rsidRPr="00010504">
        <w:rPr>
          <w:b/>
          <w:bCs/>
          <w:spacing w:val="-1"/>
          <w:w w:val="110"/>
        </w:rPr>
        <w:t>DOF</w:t>
      </w:r>
      <w:r w:rsidRPr="00010504">
        <w:rPr>
          <w:b/>
          <w:bCs/>
          <w:w w:val="110"/>
        </w:rPr>
        <w:t>A</w:t>
      </w:r>
      <w:r w:rsidRPr="00010504">
        <w:rPr>
          <w:b/>
          <w:bCs/>
          <w:spacing w:val="-21"/>
          <w:w w:val="110"/>
        </w:rPr>
        <w:t xml:space="preserve"> </w:t>
      </w:r>
      <w:r w:rsidRPr="00010504">
        <w:rPr>
          <w:b/>
          <w:bCs/>
          <w:w w:val="110"/>
        </w:rPr>
        <w:t>de</w:t>
      </w:r>
      <w:r w:rsidRPr="00010504">
        <w:rPr>
          <w:b/>
          <w:bCs/>
          <w:spacing w:val="-19"/>
          <w:w w:val="110"/>
        </w:rPr>
        <w:t xml:space="preserve"> </w:t>
      </w:r>
      <w:r w:rsidRPr="00010504">
        <w:rPr>
          <w:b/>
          <w:bCs/>
          <w:w w:val="110"/>
        </w:rPr>
        <w:t>la</w:t>
      </w:r>
      <w:r w:rsidRPr="00010504">
        <w:rPr>
          <w:b/>
          <w:bCs/>
          <w:spacing w:val="-20"/>
          <w:w w:val="110"/>
        </w:rPr>
        <w:t xml:space="preserve"> </w:t>
      </w:r>
      <w:r w:rsidRPr="00010504">
        <w:rPr>
          <w:b/>
          <w:bCs/>
          <w:w w:val="110"/>
        </w:rPr>
        <w:t>figura</w:t>
      </w:r>
      <w:r w:rsidRPr="00010504">
        <w:rPr>
          <w:b/>
          <w:bCs/>
          <w:spacing w:val="-21"/>
          <w:w w:val="110"/>
        </w:rPr>
        <w:t xml:space="preserve"> </w:t>
      </w:r>
      <w:r w:rsidRPr="00010504">
        <w:rPr>
          <w:b/>
          <w:bCs/>
          <w:w w:val="110"/>
        </w:rPr>
        <w:t>de</w:t>
      </w:r>
      <w:r w:rsidRPr="00010504">
        <w:rPr>
          <w:b/>
          <w:bCs/>
          <w:spacing w:val="-20"/>
          <w:w w:val="110"/>
        </w:rPr>
        <w:t xml:space="preserve"> </w:t>
      </w:r>
      <w:r w:rsidRPr="00010504">
        <w:rPr>
          <w:b/>
          <w:bCs/>
          <w:spacing w:val="-1"/>
          <w:w w:val="110"/>
        </w:rPr>
        <w:t>asocia</w:t>
      </w:r>
      <w:r w:rsidRPr="00010504">
        <w:rPr>
          <w:b/>
          <w:bCs/>
          <w:w w:val="110"/>
        </w:rPr>
        <w:t>tivid</w:t>
      </w:r>
      <w:r w:rsidRPr="00010504">
        <w:rPr>
          <w:b/>
          <w:bCs/>
          <w:spacing w:val="-1"/>
          <w:w w:val="110"/>
        </w:rPr>
        <w:t>a</w:t>
      </w:r>
      <w:r w:rsidRPr="00010504">
        <w:rPr>
          <w:b/>
          <w:bCs/>
          <w:w w:val="110"/>
        </w:rPr>
        <w:t>d</w:t>
      </w:r>
      <w:r w:rsidRPr="00010504">
        <w:rPr>
          <w:b/>
          <w:bCs/>
          <w:spacing w:val="-21"/>
          <w:w w:val="110"/>
        </w:rPr>
        <w:t xml:space="preserve"> </w:t>
      </w:r>
      <w:r w:rsidRPr="00010504">
        <w:rPr>
          <w:b/>
          <w:bCs/>
          <w:w w:val="110"/>
        </w:rPr>
        <w:t>en</w:t>
      </w:r>
      <w:r w:rsidRPr="00010504">
        <w:rPr>
          <w:b/>
          <w:bCs/>
          <w:spacing w:val="-21"/>
          <w:w w:val="110"/>
        </w:rPr>
        <w:t xml:space="preserve"> </w:t>
      </w:r>
      <w:r w:rsidRPr="00010504">
        <w:rPr>
          <w:b/>
          <w:bCs/>
          <w:w w:val="110"/>
        </w:rPr>
        <w:t>re</w:t>
      </w:r>
      <w:r w:rsidRPr="00010504">
        <w:rPr>
          <w:b/>
          <w:bCs/>
          <w:spacing w:val="-1"/>
          <w:w w:val="110"/>
        </w:rPr>
        <w:t>lació</w:t>
      </w:r>
      <w:r w:rsidRPr="00010504">
        <w:rPr>
          <w:b/>
          <w:bCs/>
          <w:w w:val="110"/>
        </w:rPr>
        <w:t>n</w:t>
      </w:r>
      <w:r w:rsidRPr="00010504">
        <w:rPr>
          <w:b/>
          <w:bCs/>
          <w:spacing w:val="-20"/>
          <w:w w:val="110"/>
        </w:rPr>
        <w:t xml:space="preserve"> </w:t>
      </w:r>
      <w:r w:rsidRPr="00010504">
        <w:rPr>
          <w:b/>
          <w:bCs/>
          <w:spacing w:val="-1"/>
          <w:w w:val="110"/>
        </w:rPr>
        <w:t>c</w:t>
      </w:r>
      <w:r w:rsidRPr="00010504">
        <w:rPr>
          <w:b/>
          <w:bCs/>
          <w:w w:val="110"/>
        </w:rPr>
        <w:t>on</w:t>
      </w:r>
      <w:r w:rsidRPr="00010504">
        <w:rPr>
          <w:b/>
          <w:bCs/>
          <w:spacing w:val="-21"/>
          <w:w w:val="110"/>
        </w:rPr>
        <w:t xml:space="preserve"> </w:t>
      </w:r>
      <w:r w:rsidRPr="00010504">
        <w:rPr>
          <w:b/>
          <w:bCs/>
          <w:spacing w:val="-1"/>
          <w:w w:val="110"/>
        </w:rPr>
        <w:t>la</w:t>
      </w:r>
      <w:r w:rsidRPr="00010504">
        <w:rPr>
          <w:b/>
          <w:bCs/>
          <w:spacing w:val="-21"/>
          <w:w w:val="110"/>
        </w:rPr>
        <w:t xml:space="preserve"> </w:t>
      </w:r>
      <w:r w:rsidR="007117EF">
        <w:rPr>
          <w:b/>
          <w:bCs/>
          <w:w w:val="110"/>
        </w:rPr>
        <w:t>Convocatoria EN-Comunidad</w:t>
      </w:r>
    </w:p>
    <w:p w14:paraId="2C66DB6A" w14:textId="4F622E7D" w:rsidR="00010504" w:rsidRDefault="00010504" w:rsidP="00010504">
      <w:pPr>
        <w:ind w:left="102" w:right="114"/>
      </w:pPr>
      <w:r>
        <w:rPr>
          <w:spacing w:val="-1"/>
          <w:w w:val="110"/>
        </w:rPr>
        <w:t>El</w:t>
      </w:r>
      <w:r>
        <w:rPr>
          <w:spacing w:val="-17"/>
          <w:w w:val="110"/>
        </w:rPr>
        <w:t xml:space="preserve"> </w:t>
      </w:r>
      <w:r>
        <w:rPr>
          <w:spacing w:val="-2"/>
          <w:w w:val="110"/>
        </w:rPr>
        <w:t>eje</w:t>
      </w:r>
      <w:r>
        <w:rPr>
          <w:spacing w:val="-1"/>
          <w:w w:val="110"/>
        </w:rPr>
        <w:t>rcic</w:t>
      </w:r>
      <w:r>
        <w:rPr>
          <w:spacing w:val="-2"/>
          <w:w w:val="110"/>
        </w:rPr>
        <w:t>io</w:t>
      </w:r>
      <w:r>
        <w:rPr>
          <w:spacing w:val="-17"/>
          <w:w w:val="110"/>
        </w:rPr>
        <w:t xml:space="preserve"> </w:t>
      </w:r>
      <w:r>
        <w:rPr>
          <w:w w:val="110"/>
        </w:rPr>
        <w:t>de</w:t>
      </w:r>
      <w:r>
        <w:rPr>
          <w:spacing w:val="-17"/>
          <w:w w:val="110"/>
        </w:rPr>
        <w:t xml:space="preserve"> </w:t>
      </w:r>
      <w:r>
        <w:rPr>
          <w:spacing w:val="-1"/>
          <w:w w:val="110"/>
        </w:rPr>
        <w:t>le</w:t>
      </w:r>
      <w:r>
        <w:rPr>
          <w:spacing w:val="-2"/>
          <w:w w:val="110"/>
        </w:rPr>
        <w:t>vant</w:t>
      </w:r>
      <w:r>
        <w:rPr>
          <w:spacing w:val="-1"/>
          <w:w w:val="110"/>
        </w:rPr>
        <w:t>a</w:t>
      </w:r>
      <w:r>
        <w:rPr>
          <w:spacing w:val="-2"/>
          <w:w w:val="110"/>
        </w:rPr>
        <w:t>miento</w:t>
      </w:r>
      <w:r>
        <w:rPr>
          <w:spacing w:val="-17"/>
          <w:w w:val="110"/>
        </w:rPr>
        <w:t xml:space="preserve"> </w:t>
      </w:r>
      <w:r>
        <w:rPr>
          <w:w w:val="110"/>
        </w:rPr>
        <w:t>y</w:t>
      </w:r>
      <w:r>
        <w:rPr>
          <w:spacing w:val="-13"/>
          <w:w w:val="110"/>
        </w:rPr>
        <w:t xml:space="preserve"> </w:t>
      </w:r>
      <w:r>
        <w:rPr>
          <w:spacing w:val="-2"/>
          <w:w w:val="110"/>
        </w:rPr>
        <w:t>cap</w:t>
      </w:r>
      <w:r>
        <w:rPr>
          <w:spacing w:val="-3"/>
          <w:w w:val="110"/>
        </w:rPr>
        <w:t>tura</w:t>
      </w:r>
      <w:r>
        <w:rPr>
          <w:spacing w:val="-17"/>
          <w:w w:val="110"/>
        </w:rPr>
        <w:t xml:space="preserve"> </w:t>
      </w:r>
      <w:r>
        <w:rPr>
          <w:w w:val="110"/>
        </w:rPr>
        <w:t>de</w:t>
      </w:r>
      <w:r>
        <w:rPr>
          <w:spacing w:val="-16"/>
          <w:w w:val="110"/>
        </w:rPr>
        <w:t xml:space="preserve"> </w:t>
      </w:r>
      <w:r>
        <w:rPr>
          <w:spacing w:val="-2"/>
          <w:w w:val="110"/>
        </w:rPr>
        <w:t>inform</w:t>
      </w:r>
      <w:r>
        <w:rPr>
          <w:spacing w:val="-1"/>
          <w:w w:val="110"/>
        </w:rPr>
        <w:t>ac</w:t>
      </w:r>
      <w:r>
        <w:rPr>
          <w:spacing w:val="-2"/>
          <w:w w:val="110"/>
        </w:rPr>
        <w:t>ión</w:t>
      </w:r>
      <w:r>
        <w:rPr>
          <w:spacing w:val="-17"/>
          <w:w w:val="110"/>
        </w:rPr>
        <w:t xml:space="preserve"> </w:t>
      </w:r>
      <w:r>
        <w:rPr>
          <w:spacing w:val="-2"/>
          <w:w w:val="110"/>
        </w:rPr>
        <w:t>par</w:t>
      </w:r>
      <w:r>
        <w:rPr>
          <w:spacing w:val="-1"/>
          <w:w w:val="110"/>
        </w:rPr>
        <w:t>a</w:t>
      </w:r>
      <w:r>
        <w:rPr>
          <w:spacing w:val="-17"/>
          <w:w w:val="110"/>
        </w:rPr>
        <w:t xml:space="preserve"> </w:t>
      </w:r>
      <w:r>
        <w:rPr>
          <w:w w:val="110"/>
        </w:rPr>
        <w:t>el</w:t>
      </w:r>
      <w:r>
        <w:rPr>
          <w:spacing w:val="-18"/>
          <w:w w:val="110"/>
        </w:rPr>
        <w:t xml:space="preserve"> </w:t>
      </w:r>
      <w:r>
        <w:rPr>
          <w:spacing w:val="-2"/>
          <w:w w:val="110"/>
        </w:rPr>
        <w:t>pre</w:t>
      </w:r>
      <w:r>
        <w:rPr>
          <w:spacing w:val="-1"/>
          <w:w w:val="110"/>
        </w:rPr>
        <w:t>s</w:t>
      </w:r>
      <w:r>
        <w:rPr>
          <w:spacing w:val="-2"/>
          <w:w w:val="110"/>
        </w:rPr>
        <w:t>ente</w:t>
      </w:r>
      <w:r>
        <w:rPr>
          <w:spacing w:val="-17"/>
          <w:w w:val="110"/>
        </w:rPr>
        <w:t xml:space="preserve"> </w:t>
      </w:r>
      <w:r>
        <w:rPr>
          <w:spacing w:val="-2"/>
          <w:w w:val="110"/>
        </w:rPr>
        <w:t>d</w:t>
      </w:r>
      <w:r>
        <w:rPr>
          <w:spacing w:val="-1"/>
          <w:w w:val="110"/>
        </w:rPr>
        <w:t>oc</w:t>
      </w:r>
      <w:r>
        <w:rPr>
          <w:spacing w:val="-2"/>
          <w:w w:val="110"/>
        </w:rPr>
        <w:t>umento</w:t>
      </w:r>
      <w:r>
        <w:rPr>
          <w:spacing w:val="-1"/>
          <w:w w:val="110"/>
        </w:rPr>
        <w:t>,</w:t>
      </w:r>
      <w:r>
        <w:rPr>
          <w:spacing w:val="-16"/>
          <w:w w:val="110"/>
        </w:rPr>
        <w:t xml:space="preserve"> </w:t>
      </w:r>
      <w:r>
        <w:rPr>
          <w:spacing w:val="-2"/>
          <w:w w:val="110"/>
        </w:rPr>
        <w:t>permite</w:t>
      </w:r>
      <w:r>
        <w:rPr>
          <w:rFonts w:ascii="Times New Roman" w:hAnsi="Times New Roman"/>
          <w:spacing w:val="45"/>
          <w:w w:val="106"/>
        </w:rPr>
        <w:t xml:space="preserve"> </w:t>
      </w:r>
      <w:r>
        <w:rPr>
          <w:spacing w:val="-2"/>
          <w:w w:val="110"/>
        </w:rPr>
        <w:t>tener</w:t>
      </w:r>
      <w:r>
        <w:rPr>
          <w:spacing w:val="50"/>
          <w:w w:val="110"/>
        </w:rPr>
        <w:t xml:space="preserve"> </w:t>
      </w:r>
      <w:r>
        <w:rPr>
          <w:spacing w:val="-2"/>
          <w:w w:val="110"/>
        </w:rPr>
        <w:t>un</w:t>
      </w:r>
      <w:r>
        <w:rPr>
          <w:spacing w:val="50"/>
          <w:w w:val="110"/>
        </w:rPr>
        <w:t xml:space="preserve"> </w:t>
      </w:r>
      <w:r>
        <w:rPr>
          <w:spacing w:val="-1"/>
          <w:w w:val="110"/>
        </w:rPr>
        <w:t>ac</w:t>
      </w:r>
      <w:r>
        <w:rPr>
          <w:spacing w:val="-2"/>
          <w:w w:val="110"/>
        </w:rPr>
        <w:t>e</w:t>
      </w:r>
      <w:r>
        <w:rPr>
          <w:spacing w:val="-1"/>
          <w:w w:val="110"/>
        </w:rPr>
        <w:t>rca</w:t>
      </w:r>
      <w:r>
        <w:rPr>
          <w:spacing w:val="-2"/>
          <w:w w:val="110"/>
        </w:rPr>
        <w:t>miento</w:t>
      </w:r>
      <w:r>
        <w:rPr>
          <w:spacing w:val="47"/>
          <w:w w:val="110"/>
        </w:rPr>
        <w:t xml:space="preserve"> </w:t>
      </w:r>
      <w:r>
        <w:rPr>
          <w:w w:val="110"/>
        </w:rPr>
        <w:t>a</w:t>
      </w:r>
      <w:r>
        <w:rPr>
          <w:spacing w:val="49"/>
          <w:w w:val="110"/>
        </w:rPr>
        <w:t xml:space="preserve"> </w:t>
      </w:r>
      <w:r>
        <w:rPr>
          <w:spacing w:val="-1"/>
          <w:w w:val="110"/>
        </w:rPr>
        <w:t>la</w:t>
      </w:r>
      <w:r>
        <w:rPr>
          <w:spacing w:val="51"/>
          <w:w w:val="110"/>
        </w:rPr>
        <w:t xml:space="preserve"> </w:t>
      </w:r>
      <w:r>
        <w:rPr>
          <w:spacing w:val="-2"/>
          <w:w w:val="110"/>
        </w:rPr>
        <w:t>re</w:t>
      </w:r>
      <w:r>
        <w:rPr>
          <w:spacing w:val="-1"/>
          <w:w w:val="110"/>
        </w:rPr>
        <w:t>ali</w:t>
      </w:r>
      <w:r>
        <w:rPr>
          <w:spacing w:val="-2"/>
          <w:w w:val="110"/>
        </w:rPr>
        <w:t>d</w:t>
      </w:r>
      <w:r>
        <w:rPr>
          <w:spacing w:val="-1"/>
          <w:w w:val="110"/>
        </w:rPr>
        <w:t>a</w:t>
      </w:r>
      <w:r>
        <w:rPr>
          <w:spacing w:val="-2"/>
          <w:w w:val="110"/>
        </w:rPr>
        <w:t>d</w:t>
      </w:r>
      <w:r>
        <w:rPr>
          <w:spacing w:val="47"/>
          <w:w w:val="110"/>
        </w:rPr>
        <w:t xml:space="preserve"> </w:t>
      </w:r>
      <w:r>
        <w:rPr>
          <w:w w:val="110"/>
        </w:rPr>
        <w:t>de</w:t>
      </w:r>
      <w:r>
        <w:rPr>
          <w:spacing w:val="50"/>
          <w:w w:val="110"/>
        </w:rPr>
        <w:t xml:space="preserve"> </w:t>
      </w:r>
      <w:r>
        <w:rPr>
          <w:spacing w:val="-2"/>
          <w:w w:val="110"/>
        </w:rPr>
        <w:t>la</w:t>
      </w:r>
      <w:r>
        <w:rPr>
          <w:spacing w:val="49"/>
          <w:w w:val="110"/>
        </w:rPr>
        <w:t xml:space="preserve"> </w:t>
      </w:r>
      <w:r>
        <w:rPr>
          <w:spacing w:val="-3"/>
          <w:w w:val="110"/>
        </w:rPr>
        <w:t>figura</w:t>
      </w:r>
      <w:r>
        <w:rPr>
          <w:spacing w:val="51"/>
          <w:w w:val="110"/>
        </w:rPr>
        <w:t xml:space="preserve"> </w:t>
      </w:r>
      <w:r>
        <w:rPr>
          <w:spacing w:val="-2"/>
          <w:w w:val="110"/>
        </w:rPr>
        <w:t>de</w:t>
      </w:r>
      <w:r>
        <w:rPr>
          <w:spacing w:val="50"/>
          <w:w w:val="110"/>
        </w:rPr>
        <w:t xml:space="preserve"> </w:t>
      </w:r>
      <w:r>
        <w:rPr>
          <w:spacing w:val="-1"/>
          <w:w w:val="110"/>
        </w:rPr>
        <w:t>asocia</w:t>
      </w:r>
      <w:r>
        <w:rPr>
          <w:spacing w:val="-2"/>
          <w:w w:val="110"/>
        </w:rPr>
        <w:t>tivid</w:t>
      </w:r>
      <w:r>
        <w:rPr>
          <w:spacing w:val="-1"/>
          <w:w w:val="110"/>
        </w:rPr>
        <w:t>ad</w:t>
      </w:r>
      <w:r>
        <w:rPr>
          <w:spacing w:val="3"/>
          <w:w w:val="110"/>
        </w:rPr>
        <w:t xml:space="preserve"> </w:t>
      </w:r>
      <w:r>
        <w:rPr>
          <w:spacing w:val="-2"/>
          <w:w w:val="110"/>
        </w:rPr>
        <w:t>re</w:t>
      </w:r>
      <w:r>
        <w:rPr>
          <w:spacing w:val="-1"/>
          <w:w w:val="110"/>
        </w:rPr>
        <w:t>lac</w:t>
      </w:r>
      <w:r>
        <w:rPr>
          <w:spacing w:val="-2"/>
          <w:w w:val="110"/>
        </w:rPr>
        <w:t>ion</w:t>
      </w:r>
      <w:r>
        <w:rPr>
          <w:spacing w:val="-1"/>
          <w:w w:val="110"/>
        </w:rPr>
        <w:t>a</w:t>
      </w:r>
      <w:r>
        <w:rPr>
          <w:spacing w:val="-2"/>
          <w:w w:val="110"/>
        </w:rPr>
        <w:t>do</w:t>
      </w:r>
      <w:r>
        <w:rPr>
          <w:spacing w:val="50"/>
          <w:w w:val="110"/>
        </w:rPr>
        <w:t xml:space="preserve"> </w:t>
      </w:r>
      <w:r>
        <w:rPr>
          <w:spacing w:val="-2"/>
          <w:w w:val="110"/>
        </w:rPr>
        <w:t>c</w:t>
      </w:r>
      <w:r>
        <w:rPr>
          <w:spacing w:val="-3"/>
          <w:w w:val="110"/>
        </w:rPr>
        <w:t>on</w:t>
      </w:r>
      <w:r>
        <w:rPr>
          <w:spacing w:val="50"/>
          <w:w w:val="110"/>
        </w:rPr>
        <w:t xml:space="preserve"> </w:t>
      </w:r>
      <w:r>
        <w:rPr>
          <w:spacing w:val="-1"/>
          <w:w w:val="110"/>
        </w:rPr>
        <w:t>las</w:t>
      </w:r>
      <w:r>
        <w:rPr>
          <w:rFonts w:ascii="Times New Roman" w:hAnsi="Times New Roman"/>
          <w:spacing w:val="29"/>
          <w:w w:val="124"/>
        </w:rPr>
        <w:t xml:space="preserve"> </w:t>
      </w:r>
      <w:r>
        <w:rPr>
          <w:spacing w:val="-2"/>
          <w:w w:val="110"/>
        </w:rPr>
        <w:t>Fort</w:t>
      </w:r>
      <w:r>
        <w:rPr>
          <w:spacing w:val="-1"/>
          <w:w w:val="110"/>
        </w:rPr>
        <w:t>al</w:t>
      </w:r>
      <w:r>
        <w:rPr>
          <w:spacing w:val="-2"/>
          <w:w w:val="110"/>
        </w:rPr>
        <w:t>e</w:t>
      </w:r>
      <w:r>
        <w:rPr>
          <w:spacing w:val="-1"/>
          <w:w w:val="110"/>
        </w:rPr>
        <w:t>zas,</w:t>
      </w:r>
      <w:r>
        <w:rPr>
          <w:spacing w:val="-3"/>
          <w:w w:val="110"/>
        </w:rPr>
        <w:t xml:space="preserve"> </w:t>
      </w:r>
      <w:r>
        <w:rPr>
          <w:spacing w:val="-1"/>
          <w:w w:val="110"/>
        </w:rPr>
        <w:t>O</w:t>
      </w:r>
      <w:r>
        <w:rPr>
          <w:spacing w:val="-2"/>
          <w:w w:val="110"/>
        </w:rPr>
        <w:t>portunid</w:t>
      </w:r>
      <w:r>
        <w:rPr>
          <w:spacing w:val="-1"/>
          <w:w w:val="110"/>
        </w:rPr>
        <w:t>ad</w:t>
      </w:r>
      <w:r>
        <w:rPr>
          <w:spacing w:val="-2"/>
          <w:w w:val="110"/>
        </w:rPr>
        <w:t>e</w:t>
      </w:r>
      <w:r>
        <w:rPr>
          <w:spacing w:val="-1"/>
          <w:w w:val="110"/>
        </w:rPr>
        <w:t>s,</w:t>
      </w:r>
      <w:r>
        <w:rPr>
          <w:spacing w:val="-3"/>
          <w:w w:val="110"/>
        </w:rPr>
        <w:t xml:space="preserve"> </w:t>
      </w:r>
      <w:r>
        <w:rPr>
          <w:spacing w:val="-1"/>
          <w:w w:val="110"/>
        </w:rPr>
        <w:t>De</w:t>
      </w:r>
      <w:r>
        <w:rPr>
          <w:spacing w:val="-2"/>
          <w:w w:val="110"/>
        </w:rPr>
        <w:t>bilid</w:t>
      </w:r>
      <w:r>
        <w:rPr>
          <w:spacing w:val="-1"/>
          <w:w w:val="110"/>
        </w:rPr>
        <w:t>a</w:t>
      </w:r>
      <w:r>
        <w:rPr>
          <w:spacing w:val="-2"/>
          <w:w w:val="110"/>
        </w:rPr>
        <w:t>de</w:t>
      </w:r>
      <w:r>
        <w:rPr>
          <w:spacing w:val="-1"/>
          <w:w w:val="110"/>
        </w:rPr>
        <w:t>s</w:t>
      </w:r>
      <w:r>
        <w:rPr>
          <w:spacing w:val="-3"/>
          <w:w w:val="110"/>
        </w:rPr>
        <w:t xml:space="preserve"> </w:t>
      </w:r>
      <w:r>
        <w:rPr>
          <w:w w:val="110"/>
        </w:rPr>
        <w:t>y</w:t>
      </w:r>
      <w:r>
        <w:rPr>
          <w:spacing w:val="-1"/>
          <w:w w:val="110"/>
        </w:rPr>
        <w:t xml:space="preserve"> </w:t>
      </w:r>
      <w:r>
        <w:rPr>
          <w:spacing w:val="-2"/>
          <w:w w:val="110"/>
        </w:rPr>
        <w:t>Amen</w:t>
      </w:r>
      <w:r>
        <w:rPr>
          <w:spacing w:val="-1"/>
          <w:w w:val="110"/>
        </w:rPr>
        <w:t>azas,</w:t>
      </w:r>
      <w:r>
        <w:rPr>
          <w:spacing w:val="-4"/>
          <w:w w:val="110"/>
        </w:rPr>
        <w:t xml:space="preserve"> </w:t>
      </w:r>
      <w:r>
        <w:rPr>
          <w:spacing w:val="-2"/>
          <w:w w:val="110"/>
        </w:rPr>
        <w:t>que</w:t>
      </w:r>
      <w:r>
        <w:rPr>
          <w:spacing w:val="-4"/>
          <w:w w:val="110"/>
        </w:rPr>
        <w:t xml:space="preserve"> </w:t>
      </w:r>
      <w:r>
        <w:rPr>
          <w:spacing w:val="-1"/>
          <w:w w:val="110"/>
        </w:rPr>
        <w:t>s</w:t>
      </w:r>
      <w:r>
        <w:rPr>
          <w:spacing w:val="-2"/>
          <w:w w:val="110"/>
        </w:rPr>
        <w:t>e</w:t>
      </w:r>
      <w:r>
        <w:rPr>
          <w:spacing w:val="-3"/>
          <w:w w:val="110"/>
        </w:rPr>
        <w:t xml:space="preserve"> </w:t>
      </w:r>
      <w:r>
        <w:rPr>
          <w:spacing w:val="-2"/>
          <w:w w:val="110"/>
        </w:rPr>
        <w:t>eviden</w:t>
      </w:r>
      <w:r>
        <w:rPr>
          <w:spacing w:val="-1"/>
          <w:w w:val="110"/>
        </w:rPr>
        <w:t>cia</w:t>
      </w:r>
      <w:r>
        <w:rPr>
          <w:spacing w:val="-2"/>
          <w:w w:val="110"/>
        </w:rPr>
        <w:t>n por e</w:t>
      </w:r>
      <w:r>
        <w:rPr>
          <w:spacing w:val="-1"/>
          <w:w w:val="110"/>
        </w:rPr>
        <w:t>l</w:t>
      </w:r>
      <w:r>
        <w:rPr>
          <w:spacing w:val="-3"/>
          <w:w w:val="110"/>
        </w:rPr>
        <w:t xml:space="preserve"> </w:t>
      </w:r>
      <w:r>
        <w:rPr>
          <w:spacing w:val="-2"/>
          <w:w w:val="110"/>
        </w:rPr>
        <w:t>de</w:t>
      </w:r>
      <w:r>
        <w:rPr>
          <w:spacing w:val="-1"/>
          <w:w w:val="110"/>
        </w:rPr>
        <w:t>s</w:t>
      </w:r>
      <w:r>
        <w:rPr>
          <w:spacing w:val="-2"/>
          <w:w w:val="110"/>
        </w:rPr>
        <w:t>arro</w:t>
      </w:r>
      <w:r>
        <w:rPr>
          <w:spacing w:val="-1"/>
          <w:w w:val="110"/>
        </w:rPr>
        <w:t>ll</w:t>
      </w:r>
      <w:r>
        <w:rPr>
          <w:spacing w:val="-2"/>
          <w:w w:val="110"/>
        </w:rPr>
        <w:t>o</w:t>
      </w:r>
      <w:r>
        <w:rPr>
          <w:spacing w:val="-4"/>
          <w:w w:val="110"/>
        </w:rPr>
        <w:t xml:space="preserve"> </w:t>
      </w:r>
      <w:r>
        <w:rPr>
          <w:spacing w:val="-2"/>
          <w:w w:val="110"/>
        </w:rPr>
        <w:t>de</w:t>
      </w:r>
      <w:r>
        <w:rPr>
          <w:rFonts w:ascii="Times New Roman" w:hAnsi="Times New Roman"/>
          <w:spacing w:val="35"/>
          <w:w w:val="106"/>
        </w:rPr>
        <w:t xml:space="preserve"> </w:t>
      </w:r>
      <w:r>
        <w:rPr>
          <w:spacing w:val="-1"/>
          <w:w w:val="110"/>
        </w:rPr>
        <w:t>s</w:t>
      </w:r>
      <w:r>
        <w:rPr>
          <w:spacing w:val="-2"/>
          <w:w w:val="110"/>
        </w:rPr>
        <w:t>u</w:t>
      </w:r>
      <w:r>
        <w:rPr>
          <w:spacing w:val="-1"/>
          <w:w w:val="110"/>
        </w:rPr>
        <w:t>s</w:t>
      </w:r>
      <w:r>
        <w:rPr>
          <w:spacing w:val="-10"/>
          <w:w w:val="110"/>
        </w:rPr>
        <w:t xml:space="preserve"> </w:t>
      </w:r>
      <w:r>
        <w:rPr>
          <w:spacing w:val="-2"/>
          <w:w w:val="110"/>
        </w:rPr>
        <w:t>din</w:t>
      </w:r>
      <w:r>
        <w:rPr>
          <w:spacing w:val="-1"/>
          <w:w w:val="110"/>
        </w:rPr>
        <w:t>á</w:t>
      </w:r>
      <w:r>
        <w:rPr>
          <w:spacing w:val="-2"/>
          <w:w w:val="110"/>
        </w:rPr>
        <w:t>m</w:t>
      </w:r>
      <w:r>
        <w:rPr>
          <w:spacing w:val="-1"/>
          <w:w w:val="110"/>
        </w:rPr>
        <w:t>icas</w:t>
      </w:r>
      <w:r>
        <w:rPr>
          <w:spacing w:val="-10"/>
          <w:w w:val="110"/>
        </w:rPr>
        <w:t xml:space="preserve"> </w:t>
      </w:r>
      <w:r>
        <w:rPr>
          <w:spacing w:val="-2"/>
          <w:w w:val="110"/>
        </w:rPr>
        <w:t>intern</w:t>
      </w:r>
      <w:r>
        <w:rPr>
          <w:spacing w:val="-1"/>
          <w:w w:val="110"/>
        </w:rPr>
        <w:t>as</w:t>
      </w:r>
      <w:r>
        <w:rPr>
          <w:spacing w:val="-11"/>
          <w:w w:val="110"/>
        </w:rPr>
        <w:t xml:space="preserve"> </w:t>
      </w:r>
      <w:r>
        <w:rPr>
          <w:w w:val="110"/>
        </w:rPr>
        <w:t>y</w:t>
      </w:r>
      <w:r>
        <w:rPr>
          <w:spacing w:val="-12"/>
          <w:w w:val="110"/>
        </w:rPr>
        <w:t xml:space="preserve"> </w:t>
      </w:r>
      <w:r>
        <w:rPr>
          <w:w w:val="110"/>
        </w:rPr>
        <w:t>su</w:t>
      </w:r>
      <w:r>
        <w:rPr>
          <w:spacing w:val="-11"/>
          <w:w w:val="110"/>
        </w:rPr>
        <w:t xml:space="preserve"> </w:t>
      </w:r>
      <w:r>
        <w:rPr>
          <w:spacing w:val="-2"/>
          <w:w w:val="110"/>
        </w:rPr>
        <w:t>re</w:t>
      </w:r>
      <w:r>
        <w:rPr>
          <w:spacing w:val="-1"/>
          <w:w w:val="110"/>
        </w:rPr>
        <w:t>lació</w:t>
      </w:r>
      <w:r>
        <w:rPr>
          <w:spacing w:val="-2"/>
          <w:w w:val="110"/>
        </w:rPr>
        <w:t>n</w:t>
      </w:r>
      <w:r>
        <w:rPr>
          <w:spacing w:val="-10"/>
          <w:w w:val="110"/>
        </w:rPr>
        <w:t xml:space="preserve"> </w:t>
      </w:r>
      <w:r>
        <w:rPr>
          <w:spacing w:val="-1"/>
          <w:w w:val="110"/>
        </w:rPr>
        <w:t>c</w:t>
      </w:r>
      <w:r>
        <w:rPr>
          <w:spacing w:val="-2"/>
          <w:w w:val="110"/>
        </w:rPr>
        <w:t>on</w:t>
      </w:r>
      <w:r>
        <w:rPr>
          <w:spacing w:val="-11"/>
          <w:w w:val="110"/>
        </w:rPr>
        <w:t xml:space="preserve"> </w:t>
      </w:r>
      <w:r>
        <w:rPr>
          <w:w w:val="110"/>
        </w:rPr>
        <w:t>el</w:t>
      </w:r>
      <w:r>
        <w:rPr>
          <w:spacing w:val="-13"/>
          <w:w w:val="110"/>
        </w:rPr>
        <w:t xml:space="preserve"> </w:t>
      </w:r>
      <w:r>
        <w:rPr>
          <w:spacing w:val="-2"/>
          <w:w w:val="110"/>
        </w:rPr>
        <w:t>entorno;</w:t>
      </w:r>
      <w:r>
        <w:rPr>
          <w:spacing w:val="-10"/>
          <w:w w:val="110"/>
        </w:rPr>
        <w:t xml:space="preserve"> </w:t>
      </w:r>
      <w:r>
        <w:rPr>
          <w:spacing w:val="-2"/>
          <w:w w:val="110"/>
        </w:rPr>
        <w:t>lo</w:t>
      </w:r>
      <w:r>
        <w:rPr>
          <w:spacing w:val="-1"/>
          <w:w w:val="110"/>
        </w:rPr>
        <w:t>s</w:t>
      </w:r>
      <w:r>
        <w:rPr>
          <w:spacing w:val="-13"/>
          <w:w w:val="110"/>
        </w:rPr>
        <w:t xml:space="preserve"> </w:t>
      </w:r>
      <w:r>
        <w:rPr>
          <w:spacing w:val="-1"/>
          <w:w w:val="110"/>
        </w:rPr>
        <w:t>as</w:t>
      </w:r>
      <w:r>
        <w:rPr>
          <w:spacing w:val="-2"/>
          <w:w w:val="110"/>
        </w:rPr>
        <w:t>pe</w:t>
      </w:r>
      <w:r>
        <w:rPr>
          <w:spacing w:val="-1"/>
          <w:w w:val="110"/>
        </w:rPr>
        <w:t>c</w:t>
      </w:r>
      <w:r>
        <w:rPr>
          <w:spacing w:val="-2"/>
          <w:w w:val="110"/>
        </w:rPr>
        <w:t>t</w:t>
      </w:r>
      <w:r>
        <w:rPr>
          <w:spacing w:val="-1"/>
          <w:w w:val="110"/>
        </w:rPr>
        <w:t>os</w:t>
      </w:r>
      <w:r>
        <w:rPr>
          <w:spacing w:val="-11"/>
          <w:w w:val="110"/>
        </w:rPr>
        <w:t xml:space="preserve"> </w:t>
      </w:r>
      <w:r>
        <w:rPr>
          <w:spacing w:val="-2"/>
          <w:w w:val="110"/>
        </w:rPr>
        <w:t>pe</w:t>
      </w:r>
      <w:r>
        <w:rPr>
          <w:spacing w:val="-1"/>
          <w:w w:val="110"/>
        </w:rPr>
        <w:t>rci</w:t>
      </w:r>
      <w:r>
        <w:rPr>
          <w:spacing w:val="-2"/>
          <w:w w:val="110"/>
        </w:rPr>
        <w:t>bido</w:t>
      </w:r>
      <w:r>
        <w:rPr>
          <w:spacing w:val="-1"/>
          <w:w w:val="110"/>
        </w:rPr>
        <w:t>s</w:t>
      </w:r>
      <w:r>
        <w:rPr>
          <w:spacing w:val="-7"/>
          <w:w w:val="110"/>
        </w:rPr>
        <w:t xml:space="preserve"> </w:t>
      </w:r>
      <w:r>
        <w:rPr>
          <w:spacing w:val="-1"/>
          <w:w w:val="110"/>
        </w:rPr>
        <w:t>ad</w:t>
      </w:r>
      <w:r>
        <w:rPr>
          <w:spacing w:val="-2"/>
          <w:w w:val="110"/>
        </w:rPr>
        <w:t>em</w:t>
      </w:r>
      <w:r>
        <w:rPr>
          <w:spacing w:val="-1"/>
          <w:w w:val="110"/>
        </w:rPr>
        <w:t>ás</w:t>
      </w:r>
      <w:r>
        <w:rPr>
          <w:spacing w:val="-10"/>
          <w:w w:val="110"/>
        </w:rPr>
        <w:t xml:space="preserve"> </w:t>
      </w:r>
      <w:r>
        <w:rPr>
          <w:spacing w:val="-3"/>
          <w:w w:val="110"/>
        </w:rPr>
        <w:t>pueden</w:t>
      </w:r>
      <w:r>
        <w:rPr>
          <w:rFonts w:ascii="Times New Roman" w:hAnsi="Times New Roman"/>
          <w:spacing w:val="43"/>
          <w:w w:val="105"/>
        </w:rPr>
        <w:t xml:space="preserve"> </w:t>
      </w:r>
      <w:r>
        <w:rPr>
          <w:spacing w:val="-2"/>
          <w:w w:val="110"/>
        </w:rPr>
        <w:t>in</w:t>
      </w:r>
      <w:r>
        <w:rPr>
          <w:spacing w:val="-1"/>
          <w:w w:val="110"/>
        </w:rPr>
        <w:t>c</w:t>
      </w:r>
      <w:r>
        <w:rPr>
          <w:spacing w:val="-2"/>
          <w:w w:val="110"/>
        </w:rPr>
        <w:t>idir</w:t>
      </w:r>
      <w:r>
        <w:rPr>
          <w:spacing w:val="7"/>
          <w:w w:val="110"/>
        </w:rPr>
        <w:t xml:space="preserve"> </w:t>
      </w:r>
      <w:r>
        <w:rPr>
          <w:w w:val="110"/>
        </w:rPr>
        <w:t>en</w:t>
      </w:r>
      <w:r>
        <w:rPr>
          <w:spacing w:val="6"/>
          <w:w w:val="110"/>
        </w:rPr>
        <w:t xml:space="preserve"> </w:t>
      </w:r>
      <w:r>
        <w:rPr>
          <w:w w:val="110"/>
        </w:rPr>
        <w:t>el</w:t>
      </w:r>
      <w:r>
        <w:rPr>
          <w:spacing w:val="9"/>
          <w:w w:val="110"/>
        </w:rPr>
        <w:t xml:space="preserve"> </w:t>
      </w:r>
      <w:r>
        <w:rPr>
          <w:spacing w:val="-2"/>
          <w:w w:val="110"/>
        </w:rPr>
        <w:t>éxito</w:t>
      </w:r>
      <w:r>
        <w:rPr>
          <w:spacing w:val="7"/>
          <w:w w:val="110"/>
        </w:rPr>
        <w:t xml:space="preserve"> </w:t>
      </w:r>
      <w:r>
        <w:rPr>
          <w:w w:val="110"/>
        </w:rPr>
        <w:t>e</w:t>
      </w:r>
      <w:r>
        <w:rPr>
          <w:spacing w:val="10"/>
          <w:w w:val="110"/>
        </w:rPr>
        <w:t xml:space="preserve"> </w:t>
      </w:r>
      <w:r>
        <w:rPr>
          <w:spacing w:val="-3"/>
          <w:w w:val="110"/>
        </w:rPr>
        <w:t>imp</w:t>
      </w:r>
      <w:r>
        <w:rPr>
          <w:spacing w:val="-2"/>
          <w:w w:val="110"/>
        </w:rPr>
        <w:t>ac</w:t>
      </w:r>
      <w:r>
        <w:rPr>
          <w:spacing w:val="-3"/>
          <w:w w:val="110"/>
        </w:rPr>
        <w:t>to</w:t>
      </w:r>
      <w:r>
        <w:rPr>
          <w:spacing w:val="9"/>
          <w:w w:val="110"/>
        </w:rPr>
        <w:t xml:space="preserve"> </w:t>
      </w:r>
      <w:r>
        <w:rPr>
          <w:spacing w:val="-2"/>
          <w:w w:val="110"/>
        </w:rPr>
        <w:t>de</w:t>
      </w:r>
      <w:r>
        <w:rPr>
          <w:spacing w:val="10"/>
          <w:w w:val="110"/>
        </w:rPr>
        <w:t xml:space="preserve"> </w:t>
      </w:r>
      <w:r>
        <w:rPr>
          <w:spacing w:val="-1"/>
          <w:w w:val="110"/>
        </w:rPr>
        <w:t>los</w:t>
      </w:r>
      <w:r>
        <w:rPr>
          <w:spacing w:val="9"/>
          <w:w w:val="110"/>
        </w:rPr>
        <w:t xml:space="preserve"> </w:t>
      </w:r>
      <w:r>
        <w:rPr>
          <w:spacing w:val="-1"/>
          <w:w w:val="110"/>
        </w:rPr>
        <w:t>c</w:t>
      </w:r>
      <w:r>
        <w:rPr>
          <w:spacing w:val="-2"/>
          <w:w w:val="110"/>
        </w:rPr>
        <w:t>omponente</w:t>
      </w:r>
      <w:r>
        <w:rPr>
          <w:spacing w:val="-1"/>
          <w:w w:val="110"/>
        </w:rPr>
        <w:t>s</w:t>
      </w:r>
      <w:r>
        <w:rPr>
          <w:spacing w:val="6"/>
          <w:w w:val="110"/>
        </w:rPr>
        <w:t xml:space="preserve"> </w:t>
      </w:r>
      <w:r>
        <w:rPr>
          <w:w w:val="110"/>
        </w:rPr>
        <w:t>de</w:t>
      </w:r>
      <w:r>
        <w:rPr>
          <w:spacing w:val="8"/>
          <w:w w:val="110"/>
        </w:rPr>
        <w:t xml:space="preserve"> </w:t>
      </w:r>
      <w:r>
        <w:rPr>
          <w:spacing w:val="-1"/>
          <w:w w:val="110"/>
        </w:rPr>
        <w:t>la</w:t>
      </w:r>
      <w:r>
        <w:rPr>
          <w:spacing w:val="12"/>
          <w:w w:val="110"/>
        </w:rPr>
        <w:t xml:space="preserve"> </w:t>
      </w:r>
      <w:r w:rsidR="007117EF">
        <w:rPr>
          <w:spacing w:val="-2"/>
          <w:w w:val="110"/>
        </w:rPr>
        <w:t>Convocatoria EN-Comunidad</w:t>
      </w:r>
      <w:r>
        <w:rPr>
          <w:spacing w:val="11"/>
          <w:w w:val="110"/>
        </w:rPr>
        <w:t xml:space="preserve"> </w:t>
      </w:r>
      <w:r>
        <w:rPr>
          <w:w w:val="110"/>
        </w:rPr>
        <w:t>y</w:t>
      </w:r>
      <w:r>
        <w:rPr>
          <w:spacing w:val="9"/>
          <w:w w:val="110"/>
        </w:rPr>
        <w:t xml:space="preserve"> </w:t>
      </w:r>
      <w:r>
        <w:rPr>
          <w:spacing w:val="-2"/>
          <w:w w:val="110"/>
        </w:rPr>
        <w:t>h</w:t>
      </w:r>
      <w:r>
        <w:rPr>
          <w:spacing w:val="-1"/>
          <w:w w:val="110"/>
        </w:rPr>
        <w:t>an</w:t>
      </w:r>
      <w:r>
        <w:rPr>
          <w:spacing w:val="8"/>
          <w:w w:val="110"/>
        </w:rPr>
        <w:t xml:space="preserve"> </w:t>
      </w:r>
      <w:r>
        <w:rPr>
          <w:spacing w:val="-1"/>
          <w:w w:val="110"/>
        </w:rPr>
        <w:t>s</w:t>
      </w:r>
      <w:r>
        <w:rPr>
          <w:spacing w:val="-2"/>
          <w:w w:val="110"/>
        </w:rPr>
        <w:t>ido</w:t>
      </w:r>
      <w:r>
        <w:rPr>
          <w:rFonts w:ascii="Times New Roman" w:hAnsi="Times New Roman"/>
          <w:spacing w:val="49"/>
          <w:w w:val="105"/>
        </w:rPr>
        <w:t xml:space="preserve"> </w:t>
      </w:r>
      <w:r>
        <w:rPr>
          <w:spacing w:val="-2"/>
          <w:w w:val="110"/>
        </w:rPr>
        <w:t>de</w:t>
      </w:r>
      <w:r>
        <w:rPr>
          <w:spacing w:val="-1"/>
          <w:w w:val="110"/>
        </w:rPr>
        <w:t>sc</w:t>
      </w:r>
      <w:r>
        <w:rPr>
          <w:spacing w:val="-2"/>
          <w:w w:val="110"/>
        </w:rPr>
        <w:t>rito</w:t>
      </w:r>
      <w:r>
        <w:rPr>
          <w:spacing w:val="-1"/>
          <w:w w:val="110"/>
        </w:rPr>
        <w:t>s</w:t>
      </w:r>
      <w:r>
        <w:rPr>
          <w:spacing w:val="-16"/>
          <w:w w:val="110"/>
        </w:rPr>
        <w:t xml:space="preserve"> </w:t>
      </w:r>
      <w:r>
        <w:rPr>
          <w:w w:val="110"/>
        </w:rPr>
        <w:t>a</w:t>
      </w:r>
      <w:r>
        <w:rPr>
          <w:spacing w:val="-15"/>
          <w:w w:val="110"/>
        </w:rPr>
        <w:t xml:space="preserve"> </w:t>
      </w:r>
      <w:r>
        <w:rPr>
          <w:spacing w:val="-2"/>
          <w:w w:val="110"/>
        </w:rPr>
        <w:t>lo</w:t>
      </w:r>
      <w:r>
        <w:rPr>
          <w:spacing w:val="-13"/>
          <w:w w:val="110"/>
        </w:rPr>
        <w:t xml:space="preserve"> </w:t>
      </w:r>
      <w:r>
        <w:rPr>
          <w:spacing w:val="-2"/>
          <w:w w:val="110"/>
        </w:rPr>
        <w:t>l</w:t>
      </w:r>
      <w:r>
        <w:rPr>
          <w:spacing w:val="-3"/>
          <w:w w:val="110"/>
        </w:rPr>
        <w:t>argo</w:t>
      </w:r>
      <w:r>
        <w:rPr>
          <w:spacing w:val="-16"/>
          <w:w w:val="110"/>
        </w:rPr>
        <w:t xml:space="preserve"> </w:t>
      </w:r>
      <w:r>
        <w:rPr>
          <w:spacing w:val="-2"/>
          <w:w w:val="110"/>
        </w:rPr>
        <w:t>de</w:t>
      </w:r>
      <w:r>
        <w:rPr>
          <w:spacing w:val="-1"/>
          <w:w w:val="110"/>
        </w:rPr>
        <w:t>l</w:t>
      </w:r>
      <w:r>
        <w:rPr>
          <w:spacing w:val="-14"/>
          <w:w w:val="110"/>
        </w:rPr>
        <w:t xml:space="preserve"> </w:t>
      </w:r>
      <w:r>
        <w:rPr>
          <w:spacing w:val="-2"/>
          <w:w w:val="110"/>
        </w:rPr>
        <w:t>do</w:t>
      </w:r>
      <w:r>
        <w:rPr>
          <w:spacing w:val="-1"/>
          <w:w w:val="110"/>
        </w:rPr>
        <w:t>c</w:t>
      </w:r>
      <w:r>
        <w:rPr>
          <w:spacing w:val="-2"/>
          <w:w w:val="110"/>
        </w:rPr>
        <w:t>umento</w:t>
      </w:r>
      <w:r>
        <w:rPr>
          <w:spacing w:val="-16"/>
          <w:w w:val="110"/>
        </w:rPr>
        <w:t xml:space="preserve"> </w:t>
      </w:r>
      <w:r>
        <w:rPr>
          <w:spacing w:val="-2"/>
          <w:w w:val="110"/>
        </w:rPr>
        <w:t>de</w:t>
      </w:r>
      <w:r>
        <w:rPr>
          <w:spacing w:val="-14"/>
          <w:w w:val="110"/>
        </w:rPr>
        <w:t xml:space="preserve"> </w:t>
      </w:r>
      <w:r>
        <w:rPr>
          <w:spacing w:val="-2"/>
          <w:w w:val="110"/>
        </w:rPr>
        <w:t>diagn</w:t>
      </w:r>
      <w:r>
        <w:rPr>
          <w:spacing w:val="-1"/>
          <w:w w:val="110"/>
        </w:rPr>
        <w:t>ós</w:t>
      </w:r>
      <w:r>
        <w:rPr>
          <w:spacing w:val="-2"/>
          <w:w w:val="110"/>
        </w:rPr>
        <w:t>t</w:t>
      </w:r>
      <w:r>
        <w:rPr>
          <w:spacing w:val="-1"/>
          <w:w w:val="110"/>
        </w:rPr>
        <w:t>ico,</w:t>
      </w:r>
      <w:r>
        <w:rPr>
          <w:spacing w:val="-16"/>
          <w:w w:val="110"/>
        </w:rPr>
        <w:t xml:space="preserve"> </w:t>
      </w:r>
      <w:r>
        <w:rPr>
          <w:w w:val="110"/>
        </w:rPr>
        <w:t>su</w:t>
      </w:r>
      <w:r>
        <w:rPr>
          <w:spacing w:val="-12"/>
          <w:w w:val="110"/>
        </w:rPr>
        <w:t xml:space="preserve"> </w:t>
      </w:r>
      <w:r>
        <w:rPr>
          <w:spacing w:val="-1"/>
          <w:w w:val="110"/>
        </w:rPr>
        <w:t>s</w:t>
      </w:r>
      <w:r>
        <w:rPr>
          <w:spacing w:val="-2"/>
          <w:w w:val="110"/>
        </w:rPr>
        <w:t>ínte</w:t>
      </w:r>
      <w:r>
        <w:rPr>
          <w:spacing w:val="-1"/>
          <w:w w:val="110"/>
        </w:rPr>
        <w:t>s</w:t>
      </w:r>
      <w:r>
        <w:rPr>
          <w:spacing w:val="-2"/>
          <w:w w:val="110"/>
        </w:rPr>
        <w:t>i</w:t>
      </w:r>
      <w:r>
        <w:rPr>
          <w:spacing w:val="-1"/>
          <w:w w:val="110"/>
        </w:rPr>
        <w:t>s</w:t>
      </w:r>
      <w:r>
        <w:rPr>
          <w:spacing w:val="-13"/>
          <w:w w:val="110"/>
        </w:rPr>
        <w:t xml:space="preserve"> </w:t>
      </w:r>
      <w:r>
        <w:rPr>
          <w:w w:val="110"/>
        </w:rPr>
        <w:t>se</w:t>
      </w:r>
      <w:r>
        <w:rPr>
          <w:spacing w:val="-15"/>
          <w:w w:val="110"/>
        </w:rPr>
        <w:t xml:space="preserve"> </w:t>
      </w:r>
      <w:r>
        <w:rPr>
          <w:spacing w:val="-2"/>
          <w:w w:val="110"/>
        </w:rPr>
        <w:t>enun</w:t>
      </w:r>
      <w:r>
        <w:rPr>
          <w:spacing w:val="-1"/>
          <w:w w:val="110"/>
        </w:rPr>
        <w:t>cia</w:t>
      </w:r>
      <w:r>
        <w:rPr>
          <w:spacing w:val="-15"/>
          <w:w w:val="110"/>
        </w:rPr>
        <w:t xml:space="preserve"> </w:t>
      </w:r>
      <w:r>
        <w:rPr>
          <w:w w:val="110"/>
        </w:rPr>
        <w:t>a</w:t>
      </w:r>
      <w:r>
        <w:rPr>
          <w:spacing w:val="-14"/>
          <w:w w:val="110"/>
        </w:rPr>
        <w:t xml:space="preserve"> </w:t>
      </w:r>
      <w:r>
        <w:rPr>
          <w:spacing w:val="-1"/>
          <w:w w:val="110"/>
        </w:rPr>
        <w:t>c</w:t>
      </w:r>
      <w:r>
        <w:rPr>
          <w:spacing w:val="-2"/>
          <w:w w:val="110"/>
        </w:rPr>
        <w:t>ontinu</w:t>
      </w:r>
      <w:r>
        <w:rPr>
          <w:spacing w:val="-1"/>
          <w:w w:val="110"/>
        </w:rPr>
        <w:t>aci</w:t>
      </w:r>
      <w:r>
        <w:rPr>
          <w:spacing w:val="-2"/>
          <w:w w:val="110"/>
        </w:rPr>
        <w:t>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Default="00010504" w:rsidP="00641C89">
            <w:pPr>
              <w:pStyle w:val="TableParagraph"/>
              <w:spacing w:line="267" w:lineRule="exact"/>
              <w:ind w:left="1"/>
              <w:jc w:val="center"/>
              <w:rPr>
                <w:rFonts w:ascii="Calibri" w:eastAsia="Calibri" w:hAnsi="Calibri" w:cs="Calibri"/>
              </w:rPr>
            </w:pPr>
            <w:r>
              <w:rPr>
                <w:rFonts w:ascii="Calibri"/>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Default="00010504" w:rsidP="00641C89">
            <w:pPr>
              <w:pStyle w:val="TableParagraph"/>
              <w:spacing w:line="267" w:lineRule="exact"/>
              <w:ind w:right="1"/>
              <w:jc w:val="center"/>
              <w:rPr>
                <w:rFonts w:ascii="Calibri" w:eastAsia="Calibri" w:hAnsi="Calibri" w:cs="Calibri"/>
              </w:rPr>
            </w:pPr>
            <w:r>
              <w:rPr>
                <w:rFonts w:ascii="Calibri"/>
                <w:b/>
                <w:spacing w:val="-2"/>
              </w:rPr>
              <w:t>DEBILIDADES</w:t>
            </w:r>
          </w:p>
        </w:tc>
      </w:tr>
      <w:tr w:rsidR="00010504" w14:paraId="4D51867C" w14:textId="77777777" w:rsidTr="00D9122E">
        <w:trPr>
          <w:trHeight w:hRule="exact" w:val="2198"/>
        </w:trPr>
        <w:tc>
          <w:tcPr>
            <w:tcW w:w="4414" w:type="dxa"/>
            <w:tcBorders>
              <w:top w:val="single" w:sz="5" w:space="0" w:color="000000"/>
              <w:left w:val="single" w:sz="5" w:space="0" w:color="000000"/>
              <w:bottom w:val="single" w:sz="5" w:space="0" w:color="000000"/>
              <w:right w:val="single" w:sz="5" w:space="0" w:color="000000"/>
            </w:tcBorders>
          </w:tcPr>
          <w:p w14:paraId="2FEBE0EE" w14:textId="5F04ED6B" w:rsidR="00010504" w:rsidRPr="00010504" w:rsidRDefault="00010504" w:rsidP="00D9122E">
            <w:pPr>
              <w:pStyle w:val="TableParagraph"/>
              <w:spacing w:line="238" w:lineRule="auto"/>
              <w:ind w:left="102" w:right="97"/>
              <w:jc w:val="both"/>
              <w:rPr>
                <w:rFonts w:ascii="Calibri" w:eastAsia="Calibri" w:hAnsi="Calibri" w:cs="Calibri"/>
                <w:lang w:val="es-CO"/>
              </w:rPr>
            </w:pPr>
            <w:r w:rsidRPr="00010504">
              <w:rPr>
                <w:rFonts w:ascii="Calibri" w:hAnsi="Calibri"/>
                <w:spacing w:val="-1"/>
                <w:w w:val="110"/>
                <w:lang w:val="es-CO"/>
              </w:rPr>
              <w:t>-</w:t>
            </w:r>
            <w:r w:rsidR="00D9122E">
              <w:rPr>
                <w:rFonts w:ascii="Calibri" w:hAnsi="Calibri"/>
                <w:spacing w:val="-2"/>
                <w:w w:val="110"/>
                <w:lang w:val="es-CO"/>
              </w:rPr>
              <w:t>Comunidad con experiencia en planeación y ejecución de proyectos productivos comunitarios.</w:t>
            </w:r>
          </w:p>
          <w:p w14:paraId="142EC350" w14:textId="3B8CD5BA" w:rsidR="00212FED" w:rsidRDefault="00010504" w:rsidP="00212FED">
            <w:pPr>
              <w:pStyle w:val="TableParagraph"/>
              <w:spacing w:before="2"/>
              <w:ind w:left="102" w:right="99"/>
              <w:jc w:val="both"/>
              <w:rPr>
                <w:rFonts w:ascii="Calibri" w:hAnsi="Calibri"/>
                <w:spacing w:val="-1"/>
                <w:w w:val="105"/>
                <w:lang w:val="es-CO"/>
              </w:rPr>
            </w:pPr>
            <w:r w:rsidRPr="00010504">
              <w:rPr>
                <w:rFonts w:ascii="Calibri" w:hAnsi="Calibri"/>
                <w:w w:val="105"/>
                <w:lang w:val="es-CO"/>
              </w:rPr>
              <w:t>-</w:t>
            </w:r>
            <w:r w:rsidR="00D9122E">
              <w:rPr>
                <w:rFonts w:ascii="Calibri" w:hAnsi="Calibri"/>
                <w:spacing w:val="-1"/>
                <w:w w:val="105"/>
                <w:lang w:val="es-CO"/>
              </w:rPr>
              <w:t xml:space="preserve">Existencia dentro de la comunidad de personal técnico y profesional multidisciplinario. </w:t>
            </w:r>
          </w:p>
          <w:p w14:paraId="0720E940" w14:textId="24F0208E" w:rsidR="00212FED" w:rsidRPr="00877656" w:rsidRDefault="00212FED" w:rsidP="00212FED">
            <w:pPr>
              <w:pStyle w:val="TableParagraph"/>
              <w:spacing w:before="2"/>
              <w:ind w:left="102" w:right="99"/>
              <w:jc w:val="both"/>
              <w:rPr>
                <w:rFonts w:ascii="Calibri" w:hAnsi="Calibri"/>
                <w:spacing w:val="-1"/>
                <w:w w:val="105"/>
                <w:lang w:val="es-CO"/>
              </w:rPr>
            </w:pPr>
          </w:p>
        </w:tc>
        <w:tc>
          <w:tcPr>
            <w:tcW w:w="4415" w:type="dxa"/>
            <w:tcBorders>
              <w:top w:val="single" w:sz="5" w:space="0" w:color="000000"/>
              <w:left w:val="single" w:sz="5" w:space="0" w:color="000000"/>
              <w:bottom w:val="single" w:sz="5" w:space="0" w:color="000000"/>
              <w:right w:val="single" w:sz="5" w:space="0" w:color="000000"/>
            </w:tcBorders>
          </w:tcPr>
          <w:p w14:paraId="14A0E71D" w14:textId="3B113D02" w:rsidR="00010504" w:rsidRPr="00010504" w:rsidRDefault="00010504" w:rsidP="00641C89">
            <w:pPr>
              <w:pStyle w:val="TableParagraph"/>
              <w:spacing w:line="238" w:lineRule="auto"/>
              <w:ind w:left="102" w:right="100"/>
              <w:jc w:val="both"/>
              <w:rPr>
                <w:rFonts w:ascii="Calibri" w:eastAsia="Calibri" w:hAnsi="Calibri" w:cs="Calibri"/>
                <w:lang w:val="es-CO"/>
              </w:rPr>
            </w:pPr>
            <w:r w:rsidRPr="00010504">
              <w:rPr>
                <w:rFonts w:ascii="Calibri" w:hAnsi="Calibri"/>
                <w:spacing w:val="-1"/>
                <w:w w:val="105"/>
                <w:lang w:val="es-CO"/>
              </w:rPr>
              <w:t>-</w:t>
            </w:r>
            <w:r w:rsidR="00D9122E">
              <w:rPr>
                <w:rFonts w:ascii="Calibri" w:hAnsi="Calibri"/>
                <w:spacing w:val="-1"/>
                <w:w w:val="105"/>
                <w:lang w:val="es-CO"/>
              </w:rPr>
              <w:t xml:space="preserve">La comunidad y sus organizaciones vieron alterados sus </w:t>
            </w:r>
            <w:r w:rsidR="00DB293E">
              <w:rPr>
                <w:rFonts w:ascii="Calibri" w:hAnsi="Calibri"/>
                <w:spacing w:val="-1"/>
                <w:w w:val="105"/>
                <w:lang w:val="es-CO"/>
              </w:rPr>
              <w:t>procesos y proyectos a causa del desplazamiento forzado</w:t>
            </w:r>
            <w:r w:rsidRPr="00010504">
              <w:rPr>
                <w:rFonts w:ascii="Calibri" w:hAnsi="Calibri"/>
                <w:spacing w:val="-1"/>
                <w:w w:val="105"/>
                <w:lang w:val="es-CO"/>
              </w:rPr>
              <w:t>.</w:t>
            </w:r>
          </w:p>
          <w:p w14:paraId="24CEB30C" w14:textId="77777777" w:rsidR="00010504" w:rsidRDefault="00010504" w:rsidP="00641C89">
            <w:pPr>
              <w:pStyle w:val="TableParagraph"/>
              <w:spacing w:before="1"/>
              <w:ind w:left="102" w:right="100"/>
              <w:jc w:val="both"/>
              <w:rPr>
                <w:rFonts w:ascii="Calibri" w:hAnsi="Calibri"/>
                <w:spacing w:val="-1"/>
                <w:w w:val="110"/>
                <w:lang w:val="es-CO"/>
              </w:rPr>
            </w:pPr>
            <w:r w:rsidRPr="00010504">
              <w:rPr>
                <w:rFonts w:ascii="Calibri" w:hAnsi="Calibri"/>
                <w:spacing w:val="-1"/>
                <w:w w:val="110"/>
                <w:lang w:val="es-CO"/>
              </w:rPr>
              <w:t>-D</w:t>
            </w:r>
            <w:r w:rsidRPr="00010504">
              <w:rPr>
                <w:rFonts w:ascii="Calibri" w:hAnsi="Calibri"/>
                <w:spacing w:val="-2"/>
                <w:w w:val="110"/>
                <w:lang w:val="es-CO"/>
              </w:rPr>
              <w:t>if</w:t>
            </w:r>
            <w:r w:rsidRPr="00010504">
              <w:rPr>
                <w:rFonts w:ascii="Calibri" w:hAnsi="Calibri"/>
                <w:spacing w:val="-1"/>
                <w:w w:val="110"/>
                <w:lang w:val="es-CO"/>
              </w:rPr>
              <w:t>ic</w:t>
            </w:r>
            <w:r w:rsidRPr="00010504">
              <w:rPr>
                <w:rFonts w:ascii="Calibri" w:hAnsi="Calibri"/>
                <w:spacing w:val="-2"/>
                <w:w w:val="110"/>
                <w:lang w:val="es-CO"/>
              </w:rPr>
              <w:t>ult</w:t>
            </w:r>
            <w:r w:rsidRPr="00010504">
              <w:rPr>
                <w:rFonts w:ascii="Calibri" w:hAnsi="Calibri"/>
                <w:spacing w:val="-1"/>
                <w:w w:val="110"/>
                <w:lang w:val="es-CO"/>
              </w:rPr>
              <w:t>a</w:t>
            </w:r>
            <w:r w:rsidRPr="00010504">
              <w:rPr>
                <w:rFonts w:ascii="Calibri" w:hAnsi="Calibri"/>
                <w:spacing w:val="-2"/>
                <w:w w:val="110"/>
                <w:lang w:val="es-CO"/>
              </w:rPr>
              <w:t>de</w:t>
            </w:r>
            <w:r w:rsidRPr="00010504">
              <w:rPr>
                <w:rFonts w:ascii="Calibri" w:hAnsi="Calibri"/>
                <w:spacing w:val="-1"/>
                <w:w w:val="110"/>
                <w:lang w:val="es-CO"/>
              </w:rPr>
              <w:t>s</w:t>
            </w:r>
            <w:r w:rsidRPr="00010504">
              <w:rPr>
                <w:rFonts w:ascii="Calibri" w:hAnsi="Calibri"/>
                <w:spacing w:val="16"/>
                <w:w w:val="110"/>
                <w:lang w:val="es-CO"/>
              </w:rPr>
              <w:t xml:space="preserve"> </w:t>
            </w:r>
            <w:r w:rsidRPr="00010504">
              <w:rPr>
                <w:rFonts w:ascii="Calibri" w:hAnsi="Calibri"/>
                <w:spacing w:val="-2"/>
                <w:w w:val="110"/>
                <w:lang w:val="es-CO"/>
              </w:rPr>
              <w:t>en</w:t>
            </w:r>
            <w:r w:rsidRPr="00010504">
              <w:rPr>
                <w:rFonts w:ascii="Calibri" w:hAnsi="Calibri"/>
                <w:spacing w:val="17"/>
                <w:w w:val="110"/>
                <w:lang w:val="es-CO"/>
              </w:rPr>
              <w:t xml:space="preserve"> </w:t>
            </w:r>
            <w:r w:rsidRPr="00010504">
              <w:rPr>
                <w:rFonts w:ascii="Calibri" w:hAnsi="Calibri"/>
                <w:w w:val="110"/>
                <w:lang w:val="es-CO"/>
              </w:rPr>
              <w:t>el</w:t>
            </w:r>
            <w:r w:rsidRPr="00010504">
              <w:rPr>
                <w:rFonts w:ascii="Calibri" w:hAnsi="Calibri"/>
                <w:spacing w:val="16"/>
                <w:w w:val="110"/>
                <w:lang w:val="es-CO"/>
              </w:rPr>
              <w:t xml:space="preserve"> </w:t>
            </w:r>
            <w:r w:rsidRPr="00010504">
              <w:rPr>
                <w:rFonts w:ascii="Calibri" w:hAnsi="Calibri"/>
                <w:spacing w:val="-2"/>
                <w:w w:val="110"/>
                <w:lang w:val="es-CO"/>
              </w:rPr>
              <w:t>acc</w:t>
            </w:r>
            <w:r w:rsidRPr="00010504">
              <w:rPr>
                <w:rFonts w:ascii="Calibri" w:hAnsi="Calibri"/>
                <w:spacing w:val="-3"/>
                <w:w w:val="110"/>
                <w:lang w:val="es-CO"/>
              </w:rPr>
              <w:t>e</w:t>
            </w:r>
            <w:r w:rsidRPr="00010504">
              <w:rPr>
                <w:rFonts w:ascii="Calibri" w:hAnsi="Calibri"/>
                <w:spacing w:val="-2"/>
                <w:w w:val="110"/>
                <w:lang w:val="es-CO"/>
              </w:rPr>
              <w:t>s</w:t>
            </w:r>
            <w:r w:rsidRPr="00010504">
              <w:rPr>
                <w:rFonts w:ascii="Calibri" w:hAnsi="Calibri"/>
                <w:spacing w:val="-3"/>
                <w:w w:val="110"/>
                <w:lang w:val="es-CO"/>
              </w:rPr>
              <w:t>o</w:t>
            </w:r>
            <w:r w:rsidRPr="00010504">
              <w:rPr>
                <w:rFonts w:ascii="Calibri" w:hAnsi="Calibri"/>
                <w:spacing w:val="20"/>
                <w:w w:val="110"/>
                <w:lang w:val="es-CO"/>
              </w:rPr>
              <w:t xml:space="preserve"> </w:t>
            </w:r>
            <w:r w:rsidRPr="00010504">
              <w:rPr>
                <w:rFonts w:ascii="Calibri" w:hAnsi="Calibri"/>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ca</w:t>
            </w:r>
            <w:r w:rsidRPr="00010504">
              <w:rPr>
                <w:rFonts w:ascii="Calibri" w:hAnsi="Calibri"/>
                <w:spacing w:val="-2"/>
                <w:w w:val="110"/>
                <w:lang w:val="es-CO"/>
              </w:rPr>
              <w:t>pit</w:t>
            </w:r>
            <w:r w:rsidRPr="00010504">
              <w:rPr>
                <w:rFonts w:ascii="Calibri" w:hAnsi="Calibri"/>
                <w:spacing w:val="-1"/>
                <w:w w:val="110"/>
                <w:lang w:val="es-CO"/>
              </w:rPr>
              <w:t>al</w:t>
            </w:r>
            <w:r w:rsidRPr="00010504">
              <w:rPr>
                <w:rFonts w:ascii="Calibri" w:hAnsi="Calibri"/>
                <w:spacing w:val="16"/>
                <w:w w:val="110"/>
                <w:lang w:val="es-CO"/>
              </w:rPr>
              <w:t xml:space="preserve"> </w:t>
            </w:r>
            <w:r w:rsidRPr="00010504">
              <w:rPr>
                <w:rFonts w:ascii="Calibri" w:hAnsi="Calibri"/>
                <w:spacing w:val="-2"/>
                <w:w w:val="110"/>
                <w:lang w:val="es-CO"/>
              </w:rPr>
              <w:t>par</w:t>
            </w:r>
            <w:r w:rsidRPr="00010504">
              <w:rPr>
                <w:rFonts w:ascii="Calibri" w:hAnsi="Calibri"/>
                <w:spacing w:val="-1"/>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la</w:t>
            </w:r>
            <w:r w:rsidRPr="00010504">
              <w:rPr>
                <w:rFonts w:ascii="Times New Roman" w:hAnsi="Times New Roman"/>
                <w:spacing w:val="22"/>
                <w:w w:val="112"/>
                <w:lang w:val="es-CO"/>
              </w:rPr>
              <w:t xml:space="preserve"> </w:t>
            </w:r>
            <w:r w:rsidRPr="00010504">
              <w:rPr>
                <w:rFonts w:ascii="Calibri" w:hAnsi="Calibri"/>
                <w:spacing w:val="-2"/>
                <w:w w:val="110"/>
                <w:lang w:val="es-CO"/>
              </w:rPr>
              <w:t>imp</w:t>
            </w:r>
            <w:r w:rsidRPr="00010504">
              <w:rPr>
                <w:rFonts w:ascii="Calibri" w:hAnsi="Calibri"/>
                <w:spacing w:val="-1"/>
                <w:w w:val="110"/>
                <w:lang w:val="es-CO"/>
              </w:rPr>
              <w:t>le</w:t>
            </w:r>
            <w:r w:rsidRPr="00010504">
              <w:rPr>
                <w:rFonts w:ascii="Calibri" w:hAnsi="Calibri"/>
                <w:spacing w:val="-2"/>
                <w:w w:val="110"/>
                <w:lang w:val="es-CO"/>
              </w:rPr>
              <w:t>ment</w:t>
            </w:r>
            <w:r w:rsidRPr="00010504">
              <w:rPr>
                <w:rFonts w:ascii="Calibri" w:hAnsi="Calibri"/>
                <w:spacing w:val="-1"/>
                <w:w w:val="110"/>
                <w:lang w:val="es-CO"/>
              </w:rPr>
              <w:t>ació</w:t>
            </w:r>
            <w:r w:rsidRPr="00010504">
              <w:rPr>
                <w:rFonts w:ascii="Calibri" w:hAnsi="Calibri"/>
                <w:spacing w:val="-2"/>
                <w:w w:val="110"/>
                <w:lang w:val="es-CO"/>
              </w:rPr>
              <w:t>n</w:t>
            </w:r>
            <w:r w:rsidRPr="00010504">
              <w:rPr>
                <w:rFonts w:ascii="Calibri" w:hAnsi="Calibri"/>
                <w:spacing w:val="18"/>
                <w:w w:val="110"/>
                <w:lang w:val="es-CO"/>
              </w:rPr>
              <w:t xml:space="preserve"> </w:t>
            </w:r>
            <w:r w:rsidRPr="00010504">
              <w:rPr>
                <w:rFonts w:ascii="Calibri" w:hAnsi="Calibri"/>
                <w:spacing w:val="-2"/>
                <w:w w:val="110"/>
                <w:lang w:val="es-CO"/>
              </w:rPr>
              <w:t>de</w:t>
            </w:r>
            <w:r w:rsidRPr="00010504">
              <w:rPr>
                <w:rFonts w:ascii="Calibri" w:hAnsi="Calibri"/>
                <w:spacing w:val="17"/>
                <w:w w:val="110"/>
                <w:lang w:val="es-CO"/>
              </w:rPr>
              <w:t xml:space="preserve"> </w:t>
            </w:r>
            <w:r w:rsidRPr="00010504">
              <w:rPr>
                <w:rFonts w:ascii="Calibri" w:hAnsi="Calibri"/>
                <w:spacing w:val="-2"/>
                <w:w w:val="110"/>
                <w:lang w:val="es-CO"/>
              </w:rPr>
              <w:t>proye</w:t>
            </w:r>
            <w:r w:rsidRPr="00010504">
              <w:rPr>
                <w:rFonts w:ascii="Calibri" w:hAnsi="Calibri"/>
                <w:spacing w:val="-1"/>
                <w:w w:val="110"/>
                <w:lang w:val="es-CO"/>
              </w:rPr>
              <w:t>c</w:t>
            </w:r>
            <w:r w:rsidRPr="00010504">
              <w:rPr>
                <w:rFonts w:ascii="Calibri" w:hAnsi="Calibri"/>
                <w:spacing w:val="-2"/>
                <w:w w:val="110"/>
                <w:lang w:val="es-CO"/>
              </w:rPr>
              <w:t>t</w:t>
            </w:r>
            <w:r w:rsidRPr="00010504">
              <w:rPr>
                <w:rFonts w:ascii="Calibri" w:hAnsi="Calibri"/>
                <w:spacing w:val="-1"/>
                <w:w w:val="110"/>
                <w:lang w:val="es-CO"/>
              </w:rPr>
              <w:t>os</w:t>
            </w:r>
            <w:r w:rsidRPr="00010504">
              <w:rPr>
                <w:rFonts w:ascii="Calibri" w:hAnsi="Calibri"/>
                <w:spacing w:val="17"/>
                <w:w w:val="110"/>
                <w:lang w:val="es-CO"/>
              </w:rPr>
              <w:t xml:space="preserve"> </w:t>
            </w:r>
            <w:r w:rsidRPr="00010504">
              <w:rPr>
                <w:rFonts w:ascii="Calibri" w:hAnsi="Calibri"/>
                <w:spacing w:val="-1"/>
                <w:w w:val="110"/>
                <w:lang w:val="es-CO"/>
              </w:rPr>
              <w:t>sociales</w:t>
            </w:r>
            <w:r w:rsidRPr="00010504">
              <w:rPr>
                <w:rFonts w:ascii="Calibri" w:hAnsi="Calibri"/>
                <w:spacing w:val="19"/>
                <w:w w:val="110"/>
                <w:lang w:val="es-CO"/>
              </w:rPr>
              <w:t xml:space="preserve"> </w:t>
            </w:r>
            <w:r w:rsidRPr="00010504">
              <w:rPr>
                <w:rFonts w:ascii="Calibri" w:hAnsi="Calibri"/>
                <w:w w:val="110"/>
                <w:lang w:val="es-CO"/>
              </w:rPr>
              <w:t>y</w:t>
            </w:r>
            <w:r w:rsidRPr="00010504">
              <w:rPr>
                <w:rFonts w:ascii="Times New Roman" w:hAnsi="Times New Roman"/>
                <w:spacing w:val="30"/>
                <w:lang w:val="es-CO"/>
              </w:rPr>
              <w:t xml:space="preserve"> </w:t>
            </w:r>
            <w:r w:rsidRPr="00010504">
              <w:rPr>
                <w:rFonts w:ascii="Calibri" w:hAnsi="Calibri"/>
                <w:spacing w:val="-2"/>
                <w:w w:val="110"/>
                <w:lang w:val="es-CO"/>
              </w:rPr>
              <w:t>e</w:t>
            </w:r>
            <w:r w:rsidRPr="00010504">
              <w:rPr>
                <w:rFonts w:ascii="Calibri" w:hAnsi="Calibri"/>
                <w:spacing w:val="-1"/>
                <w:w w:val="110"/>
                <w:lang w:val="es-CO"/>
              </w:rPr>
              <w:t>c</w:t>
            </w:r>
            <w:r w:rsidRPr="00010504">
              <w:rPr>
                <w:rFonts w:ascii="Calibri" w:hAnsi="Calibri"/>
                <w:spacing w:val="-2"/>
                <w:w w:val="110"/>
                <w:lang w:val="es-CO"/>
              </w:rPr>
              <w:t>onóm</w:t>
            </w:r>
            <w:r w:rsidRPr="00010504">
              <w:rPr>
                <w:rFonts w:ascii="Calibri" w:hAnsi="Calibri"/>
                <w:spacing w:val="-1"/>
                <w:w w:val="110"/>
                <w:lang w:val="es-CO"/>
              </w:rPr>
              <w:t>ic</w:t>
            </w:r>
            <w:r w:rsidRPr="00010504">
              <w:rPr>
                <w:rFonts w:ascii="Calibri" w:hAnsi="Calibri"/>
                <w:spacing w:val="-2"/>
                <w:w w:val="110"/>
                <w:lang w:val="es-CO"/>
              </w:rPr>
              <w:t>o</w:t>
            </w:r>
            <w:r w:rsidRPr="00010504">
              <w:rPr>
                <w:rFonts w:ascii="Calibri" w:hAnsi="Calibri"/>
                <w:spacing w:val="-1"/>
                <w:w w:val="110"/>
                <w:lang w:val="es-CO"/>
              </w:rPr>
              <w:t>s.</w:t>
            </w:r>
          </w:p>
          <w:p w14:paraId="7BCEF31C" w14:textId="27B997CB" w:rsidR="00212FED" w:rsidRPr="00010504" w:rsidRDefault="00DB293E" w:rsidP="00641C89">
            <w:pPr>
              <w:pStyle w:val="TableParagraph"/>
              <w:spacing w:before="1"/>
              <w:ind w:left="102" w:right="100"/>
              <w:jc w:val="both"/>
              <w:rPr>
                <w:rFonts w:ascii="Calibri" w:eastAsia="Calibri" w:hAnsi="Calibri" w:cs="Calibri"/>
                <w:lang w:val="es-CO"/>
              </w:rPr>
            </w:pPr>
            <w:r>
              <w:rPr>
                <w:rFonts w:ascii="Calibri" w:eastAsia="Calibri" w:hAnsi="Calibri" w:cs="Calibri"/>
                <w:lang w:val="es-CO"/>
              </w:rPr>
              <w:t>-Proyectos energético y productivo sin avances en su formulación</w:t>
            </w:r>
          </w:p>
        </w:tc>
      </w:tr>
      <w:tr w:rsidR="00010504"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Default="00010504" w:rsidP="00641C89">
            <w:pPr>
              <w:pStyle w:val="TableParagraph"/>
              <w:spacing w:line="267" w:lineRule="exact"/>
              <w:ind w:left="1395"/>
              <w:rPr>
                <w:rFonts w:ascii="Calibri" w:eastAsia="Calibri" w:hAnsi="Calibri" w:cs="Calibri"/>
              </w:rPr>
            </w:pPr>
            <w:r>
              <w:rPr>
                <w:rFonts w:ascii="Calibri"/>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Default="00010504" w:rsidP="00641C89">
            <w:pPr>
              <w:pStyle w:val="TableParagraph"/>
              <w:spacing w:line="267" w:lineRule="exact"/>
              <w:jc w:val="center"/>
              <w:rPr>
                <w:rFonts w:ascii="Calibri" w:eastAsia="Calibri" w:hAnsi="Calibri" w:cs="Calibri"/>
              </w:rPr>
            </w:pPr>
            <w:r>
              <w:rPr>
                <w:rFonts w:ascii="Calibri"/>
                <w:b/>
                <w:spacing w:val="-1"/>
              </w:rPr>
              <w:t>AMENAZAS</w:t>
            </w:r>
          </w:p>
        </w:tc>
      </w:tr>
      <w:tr w:rsidR="00010504" w14:paraId="6A6B344E" w14:textId="77777777" w:rsidTr="00DB293E">
        <w:trPr>
          <w:trHeight w:hRule="exact" w:val="1709"/>
        </w:trPr>
        <w:tc>
          <w:tcPr>
            <w:tcW w:w="4414" w:type="dxa"/>
            <w:tcBorders>
              <w:top w:val="single" w:sz="5" w:space="0" w:color="000000"/>
              <w:left w:val="single" w:sz="5" w:space="0" w:color="000000"/>
              <w:bottom w:val="single" w:sz="5" w:space="0" w:color="000000"/>
              <w:right w:val="single" w:sz="5" w:space="0" w:color="000000"/>
            </w:tcBorders>
          </w:tcPr>
          <w:p w14:paraId="2738EA07" w14:textId="07516CC1" w:rsidR="00010504" w:rsidRDefault="00010504" w:rsidP="00641C89">
            <w:pPr>
              <w:pStyle w:val="TableParagraph"/>
              <w:ind w:left="102" w:right="826"/>
              <w:rPr>
                <w:rFonts w:ascii="Calibri" w:hAnsi="Calibri"/>
                <w:spacing w:val="-1"/>
                <w:w w:val="105"/>
                <w:lang w:val="es-CO"/>
              </w:rPr>
            </w:pPr>
            <w:r w:rsidRPr="00010504">
              <w:rPr>
                <w:rFonts w:ascii="Calibri" w:hAnsi="Calibri"/>
                <w:spacing w:val="-1"/>
                <w:w w:val="105"/>
                <w:lang w:val="es-CO"/>
              </w:rPr>
              <w:t>-</w:t>
            </w:r>
            <w:r w:rsidR="00D9122E">
              <w:rPr>
                <w:rFonts w:ascii="Calibri" w:hAnsi="Calibri"/>
                <w:spacing w:val="-1"/>
                <w:w w:val="105"/>
                <w:lang w:val="es-CO"/>
              </w:rPr>
              <w:t>Se encuentran en una etapa de reconocimiento y planeación del terreno, por lo que se puede incorporar el proyecto energético a este ejercicio.</w:t>
            </w:r>
          </w:p>
          <w:p w14:paraId="7239E00D" w14:textId="461F4DDA" w:rsidR="00212FED" w:rsidRPr="00010504" w:rsidRDefault="00212FED" w:rsidP="00DB293E">
            <w:pPr>
              <w:pStyle w:val="TableParagraph"/>
              <w:ind w:right="826"/>
              <w:rPr>
                <w:rFonts w:ascii="Calibri" w:eastAsia="Calibri" w:hAnsi="Calibri" w:cs="Calibri"/>
                <w:lang w:val="es-CO"/>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1600FC8C" w:rsidR="00010504" w:rsidRPr="00010504" w:rsidRDefault="00010504" w:rsidP="00641C89">
            <w:pPr>
              <w:pStyle w:val="TableParagraph"/>
              <w:ind w:left="102" w:right="98"/>
              <w:jc w:val="both"/>
              <w:rPr>
                <w:rFonts w:ascii="Calibri" w:eastAsia="Calibri" w:hAnsi="Calibri" w:cs="Calibri"/>
                <w:lang w:val="es-CO"/>
              </w:rPr>
            </w:pPr>
            <w:r w:rsidRPr="00010504">
              <w:rPr>
                <w:rFonts w:ascii="Calibri" w:hAnsi="Calibri"/>
                <w:spacing w:val="-1"/>
                <w:w w:val="105"/>
                <w:lang w:val="es-CO"/>
              </w:rPr>
              <w:t>-</w:t>
            </w:r>
            <w:r w:rsidR="00D9122E">
              <w:rPr>
                <w:rFonts w:ascii="Calibri" w:hAnsi="Calibri"/>
                <w:spacing w:val="-1"/>
                <w:w w:val="105"/>
                <w:lang w:val="es-CO"/>
              </w:rPr>
              <w:t>Estigmatización por parte de las o</w:t>
            </w:r>
            <w:r w:rsidR="00DB293E">
              <w:rPr>
                <w:rFonts w:ascii="Calibri" w:hAnsi="Calibri"/>
                <w:spacing w:val="-1"/>
                <w:w w:val="105"/>
                <w:lang w:val="es-CO"/>
              </w:rPr>
              <w:t>t</w:t>
            </w:r>
            <w:r w:rsidR="00D9122E">
              <w:rPr>
                <w:rFonts w:ascii="Calibri" w:hAnsi="Calibri"/>
                <w:spacing w:val="-1"/>
                <w:w w:val="105"/>
                <w:lang w:val="es-CO"/>
              </w:rPr>
              <w:t>ras comunidades del territorio.</w:t>
            </w:r>
          </w:p>
          <w:p w14:paraId="31B43BE9" w14:textId="27BA36D8" w:rsidR="00010504" w:rsidRPr="00010504" w:rsidRDefault="00010504" w:rsidP="00641C89">
            <w:pPr>
              <w:pStyle w:val="TableParagraph"/>
              <w:ind w:left="102" w:right="100"/>
              <w:jc w:val="both"/>
              <w:rPr>
                <w:rFonts w:ascii="Calibri" w:eastAsia="Calibri" w:hAnsi="Calibri" w:cs="Calibri"/>
                <w:lang w:val="es-CO"/>
              </w:rPr>
            </w:pP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W w:w="14520" w:type="dxa"/>
        <w:tblCellMar>
          <w:left w:w="70" w:type="dxa"/>
          <w:right w:w="70" w:type="dxa"/>
        </w:tblCellMar>
        <w:tblLook w:val="04A0" w:firstRow="1" w:lastRow="0" w:firstColumn="1" w:lastColumn="0" w:noHBand="0" w:noVBand="1"/>
      </w:tblPr>
      <w:tblGrid>
        <w:gridCol w:w="1520"/>
        <w:gridCol w:w="1840"/>
        <w:gridCol w:w="1440"/>
        <w:gridCol w:w="1220"/>
        <w:gridCol w:w="1000"/>
        <w:gridCol w:w="1700"/>
        <w:gridCol w:w="1860"/>
        <w:gridCol w:w="2260"/>
        <w:gridCol w:w="1680"/>
      </w:tblGrid>
      <w:tr w:rsidR="00DB293E" w:rsidRPr="00DB293E" w14:paraId="6C3BA79B" w14:textId="77777777" w:rsidTr="00DB293E">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563D5"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COMPONENTE</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B3C48A"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DESCRIPCIÓN DEL RIESGO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8793A9"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TIPO DE RIESGO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3896B5"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PROBABILIDAD</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FA6F33"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IMPACTO</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8E260"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NIVEL DE RIESGO</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1579D"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EFECTOS</w:t>
            </w:r>
          </w:p>
        </w:tc>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AFA99"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MEDIDAS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CB43F" w14:textId="77777777" w:rsidR="00DB293E" w:rsidRPr="00DB293E" w:rsidRDefault="00DB293E" w:rsidP="00DB293E">
            <w:pPr>
              <w:spacing w:after="0" w:line="240" w:lineRule="auto"/>
              <w:jc w:val="center"/>
              <w:rPr>
                <w:rFonts w:eastAsia="Times New Roman"/>
                <w:b/>
                <w:bCs/>
                <w:sz w:val="12"/>
                <w:szCs w:val="12"/>
              </w:rPr>
            </w:pPr>
            <w:r w:rsidRPr="00DB293E">
              <w:rPr>
                <w:rFonts w:eastAsia="Times New Roman"/>
                <w:b/>
                <w:bCs/>
                <w:sz w:val="12"/>
                <w:szCs w:val="12"/>
              </w:rPr>
              <w:t>PERIODICIDAD</w:t>
            </w:r>
          </w:p>
        </w:tc>
      </w:tr>
      <w:tr w:rsidR="00DB293E" w:rsidRPr="00DB293E" w14:paraId="1EE0E1A7" w14:textId="77777777" w:rsidTr="00DB293E">
        <w:trPr>
          <w:trHeight w:val="1794"/>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99D387"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*Fortalecimiento de</w:t>
            </w:r>
            <w:r w:rsidRPr="00DB293E">
              <w:rPr>
                <w:rFonts w:eastAsia="Times New Roman"/>
                <w:sz w:val="12"/>
                <w:szCs w:val="12"/>
              </w:rPr>
              <w:br/>
              <w:t>capacidades a través</w:t>
            </w:r>
            <w:r w:rsidRPr="00DB293E">
              <w:rPr>
                <w:rFonts w:eastAsia="Times New Roman"/>
                <w:sz w:val="12"/>
                <w:szCs w:val="12"/>
              </w:rPr>
              <w:br/>
              <w:t>de la transferencia de</w:t>
            </w:r>
            <w:r w:rsidRPr="00DB293E">
              <w:rPr>
                <w:rFonts w:eastAsia="Times New Roman"/>
                <w:sz w:val="12"/>
                <w:szCs w:val="12"/>
              </w:rPr>
              <w:br/>
              <w:t>conocimientos (saber</w:t>
            </w:r>
            <w:r w:rsidRPr="00DB293E">
              <w:rPr>
                <w:rFonts w:eastAsia="Times New Roman"/>
                <w:sz w:val="12"/>
                <w:szCs w:val="12"/>
              </w:rPr>
              <w:br/>
              <w:t>hacer)</w:t>
            </w:r>
            <w:r w:rsidRPr="00DB293E">
              <w:rPr>
                <w:rFonts w:eastAsia="Times New Roman"/>
                <w:sz w:val="12"/>
                <w:szCs w:val="12"/>
              </w:rPr>
              <w:br/>
            </w:r>
            <w:r w:rsidRPr="00DB293E">
              <w:rPr>
                <w:rFonts w:eastAsia="Times New Roman"/>
                <w:sz w:val="12"/>
                <w:szCs w:val="12"/>
              </w:rPr>
              <w:br/>
              <w:t>*Implementación de</w:t>
            </w:r>
            <w:r w:rsidRPr="00DB293E">
              <w:rPr>
                <w:rFonts w:eastAsia="Times New Roman"/>
                <w:sz w:val="12"/>
                <w:szCs w:val="12"/>
              </w:rPr>
              <w:br/>
              <w:t>esquema empresarial</w:t>
            </w:r>
            <w:r w:rsidRPr="00DB293E">
              <w:rPr>
                <w:rFonts w:eastAsia="Times New Roman"/>
                <w:sz w:val="12"/>
                <w:szCs w:val="12"/>
              </w:rPr>
              <w:br/>
              <w:t>comunitario</w:t>
            </w:r>
            <w:r w:rsidRPr="00DB293E">
              <w:rPr>
                <w:rFonts w:eastAsia="Times New Roman"/>
                <w:sz w:val="12"/>
                <w:szCs w:val="12"/>
              </w:rPr>
              <w:br/>
            </w:r>
            <w:r w:rsidRPr="00DB293E">
              <w:rPr>
                <w:rFonts w:eastAsia="Times New Roman"/>
                <w:sz w:val="12"/>
                <w:szCs w:val="12"/>
              </w:rPr>
              <w:br/>
              <w:t xml:space="preserve">*Formulación de </w:t>
            </w:r>
            <w:r w:rsidRPr="00DB293E">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54C35F" w14:textId="599B9BBE"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Afectación del orden público por el accionar de Grupos Armados Organizados y/</w:t>
            </w:r>
            <w:r w:rsidR="00CA2739" w:rsidRPr="00DB293E">
              <w:rPr>
                <w:rFonts w:eastAsia="Times New Roman"/>
                <w:sz w:val="12"/>
                <w:szCs w:val="12"/>
              </w:rPr>
              <w:t>o estructuras</w:t>
            </w:r>
            <w:r w:rsidRPr="00DB293E">
              <w:rPr>
                <w:rFonts w:eastAsia="Times New Roman"/>
                <w:sz w:val="12"/>
                <w:szCs w:val="12"/>
              </w:rPr>
              <w:t xml:space="preserve"> de crimen organizado en el territorio</w:t>
            </w:r>
            <w:r w:rsidR="007117EF">
              <w:rPr>
                <w:rFonts w:eastAsia="Times New Roman"/>
                <w:sz w:val="12"/>
                <w:szCs w:val="12"/>
              </w:rPr>
              <w:t xml:space="preserve"> </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D811D8"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 Operacional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31488A"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Improbable</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6B88B09"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Mayor</w:t>
            </w:r>
          </w:p>
        </w:tc>
        <w:tc>
          <w:tcPr>
            <w:tcW w:w="170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70BA94E2"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16</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EEA048"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*Retrasos en el cronograma </w:t>
            </w:r>
            <w:r w:rsidRPr="00DB293E">
              <w:rPr>
                <w:rFonts w:eastAsia="Times New Roman"/>
                <w:sz w:val="12"/>
                <w:szCs w:val="12"/>
              </w:rPr>
              <w:br/>
              <w:t>previsto al no poder desarrollar actividades en el territorio en los tiempos establecidos.</w:t>
            </w:r>
            <w:r w:rsidRPr="00DB293E">
              <w:rPr>
                <w:rFonts w:eastAsia="Times New Roman"/>
                <w:sz w:val="12"/>
                <w:szCs w:val="12"/>
              </w:rPr>
              <w:br/>
            </w:r>
            <w:r w:rsidRPr="00DB293E">
              <w:rPr>
                <w:rFonts w:eastAsia="Times New Roman"/>
                <w:sz w:val="12"/>
                <w:szCs w:val="12"/>
              </w:rPr>
              <w:br/>
              <w:t>*Posibilidad de suspensión en la ejecución de la Iniciativa "En Comunidad"</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87BF81" w14:textId="2092B390"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*Desarrollar mesas de trabajo o reuniones empleando tecnologías de comunicación y conectividad teniendo en cuenta los medios que disponga la figura </w:t>
            </w:r>
            <w:r w:rsidR="00CA2739" w:rsidRPr="00DB293E">
              <w:rPr>
                <w:rFonts w:eastAsia="Times New Roman"/>
                <w:sz w:val="12"/>
                <w:szCs w:val="12"/>
              </w:rPr>
              <w:t>de asociatividad</w:t>
            </w:r>
            <w:r w:rsidRPr="00DB293E">
              <w:rPr>
                <w:rFonts w:eastAsia="Times New Roman"/>
                <w:sz w:val="12"/>
                <w:szCs w:val="12"/>
              </w:rPr>
              <w:t xml:space="preserve">. </w:t>
            </w:r>
            <w:r w:rsidRPr="00DB293E">
              <w:rPr>
                <w:rFonts w:eastAsia="Times New Roman"/>
                <w:sz w:val="12"/>
                <w:szCs w:val="12"/>
              </w:rPr>
              <w:br/>
            </w:r>
            <w:r w:rsidRPr="00DB293E">
              <w:rPr>
                <w:rFonts w:eastAsia="Times New Roman"/>
                <w:sz w:val="12"/>
                <w:szCs w:val="12"/>
              </w:rPr>
              <w:br/>
              <w:t xml:space="preserve">*Coordinar la movilidad de los miembros de la figura de asociatividad en la medida de lo posible, a un lugar con mejores condiciones </w:t>
            </w:r>
            <w:r w:rsidR="00CA2739" w:rsidRPr="00DB293E">
              <w:rPr>
                <w:rFonts w:eastAsia="Times New Roman"/>
                <w:sz w:val="12"/>
                <w:szCs w:val="12"/>
              </w:rPr>
              <w:t>de seguridad</w:t>
            </w:r>
            <w:r w:rsidRPr="00DB293E">
              <w:rPr>
                <w:rFonts w:eastAsia="Times New Roman"/>
                <w:sz w:val="12"/>
                <w:szCs w:val="12"/>
              </w:rPr>
              <w:t xml:space="preserve"> pública y de </w:t>
            </w:r>
            <w:r w:rsidR="00CA2739" w:rsidRPr="00DB293E">
              <w:rPr>
                <w:rFonts w:eastAsia="Times New Roman"/>
                <w:sz w:val="12"/>
                <w:szCs w:val="12"/>
              </w:rPr>
              <w:t>fácil</w:t>
            </w:r>
            <w:r w:rsidRPr="00DB293E">
              <w:rPr>
                <w:rFonts w:eastAsia="Times New Roman"/>
                <w:sz w:val="12"/>
                <w:szCs w:val="12"/>
              </w:rPr>
              <w:t xml:space="preserve"> acceso para el desarrollo de las actividades.</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CA6711" w14:textId="77777777" w:rsidR="00DB293E" w:rsidRPr="00DB293E" w:rsidRDefault="00DB293E" w:rsidP="00DB293E">
            <w:pPr>
              <w:spacing w:after="240" w:line="240" w:lineRule="auto"/>
              <w:jc w:val="center"/>
              <w:rPr>
                <w:rFonts w:eastAsia="Times New Roman"/>
                <w:sz w:val="12"/>
                <w:szCs w:val="12"/>
              </w:rPr>
            </w:pPr>
            <w:r w:rsidRPr="00DB293E">
              <w:rPr>
                <w:rFonts w:eastAsia="Times New Roman"/>
                <w:sz w:val="12"/>
                <w:szCs w:val="12"/>
              </w:rPr>
              <w:br/>
              <w:t>*Cuando se presente la contingencia</w:t>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t>*Cuando se presente la contingencia</w:t>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r w:rsidRPr="00DB293E">
              <w:rPr>
                <w:rFonts w:eastAsia="Times New Roman"/>
                <w:sz w:val="12"/>
                <w:szCs w:val="12"/>
              </w:rPr>
              <w:br/>
            </w:r>
          </w:p>
        </w:tc>
      </w:tr>
      <w:tr w:rsidR="00DB293E" w:rsidRPr="00DB293E" w14:paraId="06088D10" w14:textId="77777777" w:rsidTr="00DB293E">
        <w:trPr>
          <w:trHeight w:val="1569"/>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D7B7E"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*Implementación de</w:t>
            </w:r>
            <w:r w:rsidRPr="00DB293E">
              <w:rPr>
                <w:rFonts w:eastAsia="Times New Roman"/>
                <w:sz w:val="12"/>
                <w:szCs w:val="12"/>
              </w:rPr>
              <w:br/>
              <w:t>esquema empresarial</w:t>
            </w:r>
            <w:r w:rsidRPr="00DB293E">
              <w:rPr>
                <w:rFonts w:eastAsia="Times New Roman"/>
                <w:sz w:val="12"/>
                <w:szCs w:val="12"/>
              </w:rPr>
              <w:br/>
              <w:t>comunitario</w:t>
            </w:r>
            <w:r w:rsidRPr="00DB293E">
              <w:rPr>
                <w:rFonts w:eastAsia="Times New Roman"/>
                <w:sz w:val="12"/>
                <w:szCs w:val="12"/>
              </w:rPr>
              <w:br/>
            </w:r>
            <w:r w:rsidRPr="00DB293E">
              <w:rPr>
                <w:rFonts w:eastAsia="Times New Roman"/>
                <w:sz w:val="12"/>
                <w:szCs w:val="12"/>
              </w:rPr>
              <w:br/>
              <w:t xml:space="preserve">*Formulación de </w:t>
            </w:r>
            <w:r w:rsidRPr="00DB293E">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7509D"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Sustitución o deserción de los integrantes de la figura de asociatividad que participaron en el Fortalecimiento de capacidades a través de la transferencia de conocimientos (saber hacer) y en el acompañamiento para la implementación de</w:t>
            </w:r>
            <w:r w:rsidRPr="00DB293E">
              <w:rPr>
                <w:rFonts w:eastAsia="Times New Roman"/>
                <w:sz w:val="12"/>
                <w:szCs w:val="12"/>
              </w:rPr>
              <w:br/>
              <w:t xml:space="preserve">esquema </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C6795"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 Operacional</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EA316"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03424E"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51396D6"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E43D0" w14:textId="7E896A01"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*Retrasos en el cronograma </w:t>
            </w:r>
            <w:r w:rsidRPr="00DB293E">
              <w:rPr>
                <w:rFonts w:eastAsia="Times New Roman"/>
                <w:sz w:val="12"/>
                <w:szCs w:val="12"/>
              </w:rPr>
              <w:br/>
              <w:t xml:space="preserve">previsto al no poder desarrollar actividades en el </w:t>
            </w:r>
            <w:r w:rsidR="00CA2739" w:rsidRPr="00DB293E">
              <w:rPr>
                <w:rFonts w:eastAsia="Times New Roman"/>
                <w:sz w:val="12"/>
                <w:szCs w:val="12"/>
              </w:rPr>
              <w:t>territorio en</w:t>
            </w:r>
            <w:r w:rsidRPr="00DB293E">
              <w:rPr>
                <w:rFonts w:eastAsia="Times New Roman"/>
                <w:sz w:val="12"/>
                <w:szCs w:val="12"/>
              </w:rPr>
              <w:t xml:space="preserve"> los tiempos establecidos</w:t>
            </w:r>
            <w:r w:rsidRPr="00DB293E">
              <w:rPr>
                <w:rFonts w:eastAsia="Times New Roman"/>
                <w:sz w:val="12"/>
                <w:szCs w:val="12"/>
              </w:rPr>
              <w:br/>
            </w:r>
            <w:r w:rsidRPr="00DB293E">
              <w:rPr>
                <w:rFonts w:eastAsia="Times New Roman"/>
                <w:sz w:val="12"/>
                <w:szCs w:val="12"/>
              </w:rPr>
              <w:br/>
              <w:t>*Operación inadecuada de la ESEPC afectando su sostenibilidad en el tiempo</w:t>
            </w:r>
            <w:r w:rsidRPr="00DB293E">
              <w:rPr>
                <w:rFonts w:eastAsia="Times New Roman"/>
                <w:sz w:val="12"/>
                <w:szCs w:val="12"/>
              </w:rPr>
              <w:br/>
            </w:r>
            <w:r w:rsidRPr="00DB293E">
              <w:rPr>
                <w:rFonts w:eastAsia="Times New Roman"/>
                <w:sz w:val="12"/>
                <w:szCs w:val="12"/>
              </w:rPr>
              <w:br/>
              <w:t>*Posible incumplimiento de las metas y objetivos de la iniciativa</w:t>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C8BFC"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*Mantener la comunicación asertiva con los miembros de la figura asociativa, motivación constante, recordándoles los beneficios de la Convocatoria "En Comunidad" y las responsabilidades que asumieron con la firma del acuerdo de compromisos.</w:t>
            </w:r>
          </w:p>
        </w:tc>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2FB1F"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*En todas las interacciones con la figura asociativa</w:t>
            </w:r>
          </w:p>
        </w:tc>
      </w:tr>
      <w:tr w:rsidR="00DB293E" w:rsidRPr="00DB293E" w14:paraId="7C88ADD0" w14:textId="77777777" w:rsidTr="00DB293E">
        <w:trPr>
          <w:trHeight w:val="1082"/>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184627"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*Implementación de</w:t>
            </w:r>
            <w:r w:rsidRPr="00DB293E">
              <w:rPr>
                <w:rFonts w:eastAsia="Times New Roman"/>
                <w:sz w:val="12"/>
                <w:szCs w:val="12"/>
              </w:rPr>
              <w:br/>
              <w:t>esquema empresarial</w:t>
            </w:r>
            <w:r w:rsidRPr="00DB293E">
              <w:rPr>
                <w:rFonts w:eastAsia="Times New Roman"/>
                <w:sz w:val="12"/>
                <w:szCs w:val="12"/>
              </w:rPr>
              <w:br/>
              <w:t>comunitario</w:t>
            </w:r>
            <w:r w:rsidRPr="00DB293E">
              <w:rPr>
                <w:rFonts w:eastAsia="Times New Roman"/>
                <w:sz w:val="12"/>
                <w:szCs w:val="12"/>
              </w:rPr>
              <w:br/>
            </w:r>
            <w:r w:rsidRPr="00DB293E">
              <w:rPr>
                <w:rFonts w:eastAsia="Times New Roman"/>
                <w:sz w:val="12"/>
                <w:szCs w:val="12"/>
              </w:rPr>
              <w:br/>
              <w:t xml:space="preserve">*Formulación de </w:t>
            </w:r>
            <w:r w:rsidRPr="00DB293E">
              <w:rPr>
                <w:rFonts w:eastAsia="Times New Roman"/>
                <w:sz w:val="12"/>
                <w:szCs w:val="12"/>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480781"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54C8B0"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0A3E645"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C5D935"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32A8E8F"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2ABE8A6" w14:textId="44FE7C7F"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*Retrasos en el cronograma por replanteamiento </w:t>
            </w:r>
            <w:r w:rsidR="00CA2739" w:rsidRPr="00DB293E">
              <w:rPr>
                <w:rFonts w:eastAsia="Times New Roman"/>
                <w:sz w:val="12"/>
                <w:szCs w:val="12"/>
              </w:rPr>
              <w:t>de protocolos</w:t>
            </w:r>
            <w:r w:rsidRPr="00DB293E">
              <w:rPr>
                <w:rFonts w:eastAsia="Times New Roman"/>
                <w:sz w:val="12"/>
                <w:szCs w:val="12"/>
              </w:rPr>
              <w:t xml:space="preserve"> y estrategias para el desarrollo de la Iniciativa "En Comunidad" </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092D4D" w14:textId="71FAE4AF"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br/>
            </w:r>
            <w:r w:rsidRPr="00DB293E">
              <w:rPr>
                <w:rFonts w:eastAsia="Times New Roman"/>
                <w:sz w:val="12"/>
                <w:szCs w:val="12"/>
              </w:rPr>
              <w:br/>
              <w:t xml:space="preserve">*Adaptar los hitos y las acciones a adelantar desde la Iniciativa "En Comunidad" acorde con la nueva realidad normativa </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1BCCB3"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*Cuando se presente la contingencia</w:t>
            </w:r>
          </w:p>
        </w:tc>
      </w:tr>
      <w:tr w:rsidR="00DB293E" w:rsidRPr="00DB293E" w14:paraId="5D2BADC8" w14:textId="77777777" w:rsidTr="00DB293E">
        <w:trPr>
          <w:trHeight w:val="1131"/>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10D02"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*Fortalecimiento de</w:t>
            </w:r>
            <w:r w:rsidRPr="00DB293E">
              <w:rPr>
                <w:rFonts w:eastAsia="Times New Roman"/>
                <w:sz w:val="12"/>
                <w:szCs w:val="12"/>
              </w:rPr>
              <w:br/>
              <w:t>capacidades a través</w:t>
            </w:r>
            <w:r w:rsidRPr="00DB293E">
              <w:rPr>
                <w:rFonts w:eastAsia="Times New Roman"/>
                <w:sz w:val="12"/>
                <w:szCs w:val="12"/>
              </w:rPr>
              <w:br/>
              <w:t>de la transferencia de</w:t>
            </w:r>
            <w:r w:rsidRPr="00DB293E">
              <w:rPr>
                <w:rFonts w:eastAsia="Times New Roman"/>
                <w:sz w:val="12"/>
                <w:szCs w:val="12"/>
              </w:rPr>
              <w:br/>
              <w:t>conocimientos (saber</w:t>
            </w:r>
            <w:r w:rsidRPr="00DB293E">
              <w:rPr>
                <w:rFonts w:eastAsia="Times New Roman"/>
                <w:sz w:val="12"/>
                <w:szCs w:val="12"/>
              </w:rPr>
              <w:br/>
              <w:t>hacer)</w:t>
            </w:r>
            <w:r w:rsidRPr="00DB293E">
              <w:rPr>
                <w:rFonts w:eastAsia="Times New Roman"/>
                <w:sz w:val="12"/>
                <w:szCs w:val="12"/>
              </w:rPr>
              <w:br/>
            </w:r>
            <w:r w:rsidRPr="00DB293E">
              <w:rPr>
                <w:rFonts w:eastAsia="Times New Roman"/>
                <w:sz w:val="12"/>
                <w:szCs w:val="12"/>
              </w:rPr>
              <w:br/>
              <w:t>*Implementación de</w:t>
            </w:r>
            <w:r w:rsidRPr="00DB293E">
              <w:rPr>
                <w:rFonts w:eastAsia="Times New Roman"/>
                <w:sz w:val="12"/>
                <w:szCs w:val="12"/>
              </w:rPr>
              <w:br/>
              <w:t>esquema empresarial</w:t>
            </w:r>
            <w:r w:rsidRPr="00DB293E">
              <w:rPr>
                <w:rFonts w:eastAsia="Times New Roman"/>
                <w:sz w:val="12"/>
                <w:szCs w:val="12"/>
              </w:rPr>
              <w:br/>
              <w:t>comunitario</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DCD6B9" w14:textId="1AF5ADE0"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Afectación en los procesos de toma de decisiones de la figura de asociatividad por problemas de </w:t>
            </w:r>
            <w:r w:rsidR="00CA2739" w:rsidRPr="00DB293E">
              <w:rPr>
                <w:rFonts w:eastAsia="Times New Roman"/>
                <w:sz w:val="12"/>
                <w:szCs w:val="12"/>
              </w:rPr>
              <w:t>convivencia</w:t>
            </w:r>
            <w:r w:rsidRPr="00DB293E">
              <w:rPr>
                <w:rFonts w:eastAsia="Times New Roman"/>
                <w:sz w:val="12"/>
                <w:szCs w:val="12"/>
              </w:rPr>
              <w:t xml:space="preserve"> entre sus integrantes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65E9B"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Operacional</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853A0"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CE994"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Menor</w:t>
            </w:r>
          </w:p>
        </w:tc>
        <w:tc>
          <w:tcPr>
            <w:tcW w:w="17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219C568"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6</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B6FD53" w14:textId="78C6013E"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 xml:space="preserve">*Retrasos en el </w:t>
            </w:r>
            <w:r w:rsidR="00CA2739" w:rsidRPr="00DB293E">
              <w:rPr>
                <w:rFonts w:eastAsia="Times New Roman"/>
                <w:sz w:val="12"/>
                <w:szCs w:val="12"/>
              </w:rPr>
              <w:t>cronograma previsto</w:t>
            </w:r>
            <w:r w:rsidRPr="00DB293E">
              <w:rPr>
                <w:rFonts w:eastAsia="Times New Roman"/>
                <w:sz w:val="12"/>
                <w:szCs w:val="12"/>
              </w:rPr>
              <w:t xml:space="preserve"> al no poder desarrollar actividades en el </w:t>
            </w:r>
            <w:r w:rsidR="00CA2739" w:rsidRPr="00DB293E">
              <w:rPr>
                <w:rFonts w:eastAsia="Times New Roman"/>
                <w:sz w:val="12"/>
                <w:szCs w:val="12"/>
              </w:rPr>
              <w:t>territorio en</w:t>
            </w:r>
            <w:r w:rsidRPr="00DB293E">
              <w:rPr>
                <w:rFonts w:eastAsia="Times New Roman"/>
                <w:sz w:val="12"/>
                <w:szCs w:val="12"/>
              </w:rPr>
              <w:t xml:space="preserve"> los tiempos establecidos</w:t>
            </w:r>
            <w:r w:rsidRPr="00DB293E">
              <w:rPr>
                <w:rFonts w:eastAsia="Times New Roman"/>
                <w:sz w:val="12"/>
                <w:szCs w:val="12"/>
              </w:rPr>
              <w:br/>
            </w:r>
            <w:r w:rsidRPr="00DB293E">
              <w:rPr>
                <w:rFonts w:eastAsia="Times New Roman"/>
                <w:sz w:val="12"/>
                <w:szCs w:val="12"/>
              </w:rPr>
              <w:br/>
              <w:t>*Inadecuada operación de la ESEPC por la falta de unidad de criterio y armonía en las relaciones de los miembros de la figura de asociatividad</w:t>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12B21"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*Gestionar la mediación para la pacifica solución de conflictos ante la unidad de la figura asociativa encargada de temas de convivencia</w:t>
            </w:r>
          </w:p>
        </w:tc>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03987" w14:textId="77777777" w:rsidR="00DB293E" w:rsidRPr="00DB293E" w:rsidRDefault="00DB293E" w:rsidP="00DB293E">
            <w:pPr>
              <w:spacing w:after="0" w:line="240" w:lineRule="auto"/>
              <w:jc w:val="center"/>
              <w:rPr>
                <w:rFonts w:eastAsia="Times New Roman"/>
                <w:sz w:val="12"/>
                <w:szCs w:val="12"/>
              </w:rPr>
            </w:pPr>
            <w:r w:rsidRPr="00DB293E">
              <w:rPr>
                <w:rFonts w:eastAsia="Times New Roman"/>
                <w:sz w:val="12"/>
                <w:szCs w:val="12"/>
              </w:rPr>
              <w:t>Cuando se presente la contingencia</w:t>
            </w:r>
          </w:p>
        </w:tc>
      </w:tr>
    </w:tbl>
    <w:p w14:paraId="1782ED96" w14:textId="5C7068F2" w:rsidR="00A7539D" w:rsidRDefault="00ED7381" w:rsidP="00ED7381">
      <w:pPr>
        <w:jc w:val="center"/>
      </w:pPr>
      <w:r w:rsidRPr="00ED7381">
        <w:t>Fuente: Elaboración propia</w:t>
      </w:r>
    </w:p>
    <w:p w14:paraId="0A466AB6" w14:textId="77777777" w:rsidR="005F7E64" w:rsidRDefault="005F7E64" w:rsidP="00ED7381">
      <w:pPr>
        <w:jc w:val="center"/>
      </w:pPr>
    </w:p>
    <w:p w14:paraId="09EB3640" w14:textId="77777777" w:rsidR="005F7E64" w:rsidRPr="00B3131B" w:rsidRDefault="005F7E64" w:rsidP="00ED7381">
      <w:pPr>
        <w:jc w:val="center"/>
        <w:rPr>
          <w:b/>
          <w:bCs/>
        </w:rPr>
      </w:pPr>
    </w:p>
    <w:sectPr w:rsidR="005F7E64" w:rsidRPr="00B3131B"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B4A4E" w14:textId="77777777" w:rsidR="00CA1B71" w:rsidRDefault="00CA1B71">
      <w:pPr>
        <w:spacing w:after="0" w:line="240" w:lineRule="auto"/>
      </w:pPr>
      <w:r>
        <w:separator/>
      </w:r>
    </w:p>
  </w:endnote>
  <w:endnote w:type="continuationSeparator" w:id="0">
    <w:p w14:paraId="2DCA78F8" w14:textId="77777777" w:rsidR="00CA1B71" w:rsidRDefault="00CA1B71">
      <w:pPr>
        <w:spacing w:after="0" w:line="240" w:lineRule="auto"/>
      </w:pPr>
      <w:r>
        <w:continuationSeparator/>
      </w:r>
    </w:p>
  </w:endnote>
  <w:endnote w:type="continuationNotice" w:id="1">
    <w:p w14:paraId="5ED3F7B4" w14:textId="77777777" w:rsidR="00CA1B71" w:rsidRDefault="00CA1B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BEAF1B27-B6F2-40BC-AA6B-47EFEB9A6D10}"/>
    <w:embedItalic r:id="rId2" w:fontKey="{802AAF77-2CA1-4C77-ADE5-1F4CE2CF5181}"/>
  </w:font>
  <w:font w:name="Aptos">
    <w:charset w:val="00"/>
    <w:family w:val="swiss"/>
    <w:pitch w:val="variable"/>
    <w:sig w:usb0="20000287" w:usb1="00000003" w:usb2="00000000" w:usb3="00000000" w:csb0="0000019F" w:csb1="00000000"/>
    <w:embedRegular r:id="rId3" w:fontKey="{AF9DE631-101D-4F21-AB40-050A6FF2334E}"/>
    <w:embedBold r:id="rId4" w:fontKey="{0F893DAA-E250-470F-96F4-0E2639E82DD9}"/>
    <w:embedItalic r:id="rId5" w:fontKey="{85D674EF-E801-42FB-BB83-41DA24E0C3BD}"/>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96418B7E-FB1A-48F2-B5D0-0BF748790EE2}"/>
    <w:embedBold r:id="rId7" w:fontKey="{36B63DDC-688B-4537-92F1-37C981107A92}"/>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8" w:fontKey="{4E940C57-1F71-46B4-BB77-191EFBBBEDC9}"/>
    <w:embedBold r:id="rId9" w:fontKey="{A20DDF9F-9858-4E39-AA31-CB2FAE94561C}"/>
    <w:embedItalic r:id="rId10" w:fontKey="{8966D704-BB05-48EB-BF51-F7C4DFC034CC}"/>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DBB510B5-CEBA-48D5-B487-D5861DCECAD5}"/>
    <w:embedItalic r:id="rId12" w:fontKey="{B0254FCA-D790-4714-9E6D-0E5AFC659C52}"/>
  </w:font>
  <w:font w:name="Segoe UI">
    <w:panose1 w:val="020B0502040204020203"/>
    <w:charset w:val="00"/>
    <w:family w:val="swiss"/>
    <w:pitch w:val="variable"/>
    <w:sig w:usb0="E4002EFF" w:usb1="C000E47F" w:usb2="00000009" w:usb3="00000000" w:csb0="000001FF" w:csb1="00000000"/>
    <w:embedRegular r:id="rId13" w:fontKey="{01D940E6-9FD5-4483-8D83-4FC36B945B5E}"/>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4" w:fontKey="{2FF788A5-5BF5-4F8F-BED7-4DBCA970D494}"/>
    <w:embedBold r:id="rId15" w:fontKey="{86C3643A-C382-4BD2-A223-07412524195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8C3851" w14:paraId="7DC3A34D" w14:textId="77777777" w:rsidTr="008C3851">
      <w:tc>
        <w:tcPr>
          <w:tcW w:w="2500" w:type="pct"/>
        </w:tcPr>
        <w:sdt>
          <w:sdtPr>
            <w:id w:val="-1373830916"/>
            <w:docPartObj>
              <w:docPartGallery w:val="Page Numbers (Bottom of Page)"/>
              <w:docPartUnique/>
            </w:docPartObj>
          </w:sdt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59058771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B53E0C" w14:paraId="0A7D78DF" w14:textId="77777777" w:rsidTr="008C3851">
      <w:tc>
        <w:tcPr>
          <w:tcW w:w="2500" w:type="pct"/>
        </w:tcPr>
        <w:sdt>
          <w:sdtPr>
            <w:id w:val="1041937471"/>
            <w:docPartObj>
              <w:docPartGallery w:val="Page Numbers (Bottom of Page)"/>
              <w:docPartUnique/>
            </w:docPartObj>
          </w:sdtPr>
          <w:sdtContent>
            <w:p w14:paraId="1D73F480" w14:textId="77777777" w:rsidR="00B53E0C" w:rsidRDefault="00B53E0C" w:rsidP="00501CC3">
              <w:pPr>
                <w:pStyle w:val="Piedepgina"/>
              </w:pPr>
              <w:r>
                <w:fldChar w:fldCharType="begin"/>
              </w:r>
              <w:r>
                <w:instrText>PAGE   \* MERGEFORMAT</w:instrText>
              </w:r>
              <w:r>
                <w:fldChar w:fldCharType="separate"/>
              </w:r>
              <w:r>
                <w:t>ii</w:t>
              </w:r>
              <w:r>
                <w:fldChar w:fldCharType="end"/>
              </w:r>
            </w:p>
          </w:sdtContent>
        </w:sdt>
        <w:p w14:paraId="04778C59" w14:textId="77777777" w:rsidR="00B53E0C" w:rsidRDefault="00B53E0C">
          <w:pPr>
            <w:tabs>
              <w:tab w:val="center" w:pos="4419"/>
              <w:tab w:val="right" w:pos="8838"/>
            </w:tabs>
            <w:rPr>
              <w:color w:val="000000"/>
            </w:rPr>
          </w:pPr>
        </w:p>
      </w:tc>
      <w:tc>
        <w:tcPr>
          <w:tcW w:w="2500" w:type="pct"/>
        </w:tcPr>
        <w:p w14:paraId="794FEE7F" w14:textId="77777777" w:rsidR="00B53E0C" w:rsidRDefault="00B53E0C" w:rsidP="00501CC3">
          <w:pPr>
            <w:tabs>
              <w:tab w:val="center" w:pos="4419"/>
              <w:tab w:val="right" w:pos="8838"/>
            </w:tabs>
            <w:jc w:val="right"/>
            <w:rPr>
              <w:color w:val="000000"/>
            </w:rPr>
          </w:pPr>
          <w:r w:rsidRPr="00A97D51">
            <w:rPr>
              <w:noProof/>
            </w:rPr>
            <w:drawing>
              <wp:inline distT="0" distB="0" distL="0" distR="0" wp14:anchorId="3C7D87E8" wp14:editId="36D3A048">
                <wp:extent cx="960000" cy="360000"/>
                <wp:effectExtent l="0" t="0" r="0" b="2540"/>
                <wp:docPr id="164769077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0A92CADF" w14:textId="77777777" w:rsidR="00B53E0C" w:rsidRDefault="00B53E0C">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3F005" w14:textId="77777777" w:rsidR="00CA1B71" w:rsidRDefault="00CA1B71">
      <w:pPr>
        <w:spacing w:after="0" w:line="240" w:lineRule="auto"/>
      </w:pPr>
      <w:r>
        <w:separator/>
      </w:r>
    </w:p>
  </w:footnote>
  <w:footnote w:type="continuationSeparator" w:id="0">
    <w:p w14:paraId="5C238BA6" w14:textId="77777777" w:rsidR="00CA1B71" w:rsidRDefault="00CA1B71">
      <w:pPr>
        <w:spacing w:after="0" w:line="240" w:lineRule="auto"/>
      </w:pPr>
      <w:r>
        <w:continuationSeparator/>
      </w:r>
    </w:p>
  </w:footnote>
  <w:footnote w:type="continuationNotice" w:id="1">
    <w:p w14:paraId="5F11CDC5" w14:textId="77777777" w:rsidR="00CA1B71" w:rsidRDefault="00CA1B71">
      <w:pPr>
        <w:spacing w:after="0" w:line="240" w:lineRule="auto"/>
      </w:pPr>
    </w:p>
  </w:footnote>
  <w:footnote w:id="2">
    <w:p w14:paraId="10E08A53" w14:textId="2A5F2665" w:rsidR="00113E6E" w:rsidRPr="00113E6E" w:rsidRDefault="00113E6E" w:rsidP="00B53E0C">
      <w:pPr>
        <w:spacing w:after="0"/>
        <w:rPr>
          <w:sz w:val="20"/>
          <w:szCs w:val="20"/>
        </w:rPr>
      </w:pPr>
      <w:r>
        <w:rPr>
          <w:rStyle w:val="Refdenotaalpie"/>
        </w:rPr>
        <w:footnoteRef/>
      </w:r>
      <w:r>
        <w:t xml:space="preserve"> </w:t>
      </w:r>
      <w:r w:rsidRPr="00113E6E">
        <w:rPr>
          <w:sz w:val="20"/>
          <w:szCs w:val="20"/>
        </w:rPr>
        <w:t xml:space="preserve">Una cooperativa es una empresa asociativa sin ánimo de lucro, en la que sus trabajadores o usuarios aportan los dineros para su funcionamiento; estos aportes son permanentes, mínimos e irreductibles. Los trabajadores y usuarios se encargan de gestionar por sí mismos, el desarrollo de su objetivo social: producir o distribuir bienes y servicios que satisfagan la necesidad de sus asociados, sus familias o de la comunidad en general. Son vigiladas por la Superintendencia de la Economía Solidaria, conforme lo señala la Ley 454 de 1998 la cual determina el marco conceptual que regula la economía solidaria. </w:t>
      </w:r>
    </w:p>
  </w:footnote>
  <w:footnote w:id="3">
    <w:p w14:paraId="29D80E73" w14:textId="2A0FFED9" w:rsidR="008D0A8E" w:rsidRPr="0096743E" w:rsidRDefault="008D0A8E" w:rsidP="008D0A8E">
      <w:pPr>
        <w:pStyle w:val="Textonotapie"/>
      </w:pPr>
      <w:r>
        <w:rPr>
          <w:rStyle w:val="Refdenotaalpie"/>
        </w:rPr>
        <w:footnoteRef/>
      </w:r>
      <w:r>
        <w:t xml:space="preserve"> </w:t>
      </w:r>
      <w:r w:rsidRPr="008D0A8E">
        <w:t>Son organizaciones sin ánimo de lucro, que se constituyen para realizar actividades que se caracterizan por la cooperación, ayuda mutua, solidaria y autogestión de sus asociados, desarrollando actividades democráticas y humanísticas de beneficio particular y general.</w:t>
      </w:r>
    </w:p>
  </w:footnote>
  <w:footnote w:id="4">
    <w:p w14:paraId="60AF19EE" w14:textId="2F63A144" w:rsidR="008D0A8E" w:rsidRPr="000F566A" w:rsidRDefault="008D0A8E" w:rsidP="008D0A8E">
      <w:pPr>
        <w:pStyle w:val="Textonotapie"/>
      </w:pPr>
      <w:r>
        <w:rPr>
          <w:rStyle w:val="Refdenotaalpie"/>
        </w:rPr>
        <w:footnoteRef/>
      </w:r>
      <w:r>
        <w:t xml:space="preserve"> Derecho a la libre asociación, reconocimiento de existencia de organizaciones sociales, inspección, vigilancia y control </w:t>
      </w:r>
      <w:r w:rsidRPr="008C2A4E">
        <w:t xml:space="preserve">a través de varios artículos, </w:t>
      </w:r>
      <w:r>
        <w:t>entre ellos</w:t>
      </w:r>
      <w:r w:rsidRPr="008C2A4E">
        <w:t xml:space="preserve"> </w:t>
      </w:r>
      <w:r>
        <w:t xml:space="preserve">el 38, </w:t>
      </w:r>
      <w:r w:rsidR="001E6DE8">
        <w:t>58 y 333</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21686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20814054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53E0C" w14:paraId="599A95AF" w14:textId="77777777" w:rsidTr="008C3851">
      <w:tc>
        <w:tcPr>
          <w:tcW w:w="2500" w:type="pct"/>
          <w:vAlign w:val="center"/>
        </w:tcPr>
        <w:p w14:paraId="0AA1A97A" w14:textId="77777777" w:rsidR="00B53E0C" w:rsidRDefault="00B53E0C" w:rsidP="00F66ADD">
          <w:pPr>
            <w:pStyle w:val="Encabezado"/>
            <w:jc w:val="left"/>
          </w:pPr>
          <w:r>
            <w:rPr>
              <w:noProof/>
            </w:rPr>
            <w:drawing>
              <wp:inline distT="0" distB="0" distL="0" distR="0" wp14:anchorId="6C1E858E" wp14:editId="69F6865B">
                <wp:extent cx="1553555" cy="540000"/>
                <wp:effectExtent l="0" t="0" r="8890" b="0"/>
                <wp:docPr id="222233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76EF68F6" w14:textId="77777777" w:rsidR="00B53E0C" w:rsidRDefault="00B53E0C" w:rsidP="00F66ADD">
          <w:pPr>
            <w:pStyle w:val="Encabezado"/>
            <w:jc w:val="right"/>
          </w:pPr>
          <w:r>
            <w:rPr>
              <w:noProof/>
            </w:rPr>
            <w:drawing>
              <wp:inline distT="0" distB="0" distL="0" distR="0" wp14:anchorId="318D2EF2" wp14:editId="104EC43F">
                <wp:extent cx="1317073" cy="360000"/>
                <wp:effectExtent l="0" t="0" r="0" b="2540"/>
                <wp:docPr id="3570887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A6D3F35" w14:textId="77777777" w:rsidR="00B53E0C" w:rsidRDefault="00B53E0C"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E2CC5A08"/>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0A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263"/>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0D1"/>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C7766"/>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1D50"/>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3E6E"/>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E6"/>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25"/>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4FC0"/>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5FC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4E14"/>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E6DE8"/>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872"/>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07737"/>
    <w:rsid w:val="00210133"/>
    <w:rsid w:val="002110DA"/>
    <w:rsid w:val="0021135B"/>
    <w:rsid w:val="0021156C"/>
    <w:rsid w:val="0021185D"/>
    <w:rsid w:val="00211A92"/>
    <w:rsid w:val="002127E6"/>
    <w:rsid w:val="00212A7B"/>
    <w:rsid w:val="00212FC7"/>
    <w:rsid w:val="00212FED"/>
    <w:rsid w:val="00213C22"/>
    <w:rsid w:val="00214AFB"/>
    <w:rsid w:val="00214C48"/>
    <w:rsid w:val="00215C7C"/>
    <w:rsid w:val="00215D3C"/>
    <w:rsid w:val="00215F31"/>
    <w:rsid w:val="00215FA8"/>
    <w:rsid w:val="00216179"/>
    <w:rsid w:val="00217AA5"/>
    <w:rsid w:val="00220F52"/>
    <w:rsid w:val="00221B2F"/>
    <w:rsid w:val="00221FA9"/>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005"/>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38F9"/>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34"/>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0FEA"/>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2F18"/>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CD"/>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580"/>
    <w:rsid w:val="00491AA0"/>
    <w:rsid w:val="00491BB1"/>
    <w:rsid w:val="00491CD4"/>
    <w:rsid w:val="00492D44"/>
    <w:rsid w:val="0049338C"/>
    <w:rsid w:val="004934A2"/>
    <w:rsid w:val="00493602"/>
    <w:rsid w:val="00493878"/>
    <w:rsid w:val="00493979"/>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3A0"/>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1D5"/>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A0"/>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054"/>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97FB4"/>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5F7E64"/>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2C2"/>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8F3"/>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03C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5C"/>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2D9"/>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6B80"/>
    <w:rsid w:val="006D6C27"/>
    <w:rsid w:val="006D71A8"/>
    <w:rsid w:val="006D7AB6"/>
    <w:rsid w:val="006E00A6"/>
    <w:rsid w:val="006E015F"/>
    <w:rsid w:val="006E06EE"/>
    <w:rsid w:val="006E13BD"/>
    <w:rsid w:val="006E15F3"/>
    <w:rsid w:val="006E1AA6"/>
    <w:rsid w:val="006E1F5F"/>
    <w:rsid w:val="006E2B48"/>
    <w:rsid w:val="006E3FC0"/>
    <w:rsid w:val="006E4358"/>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7EF"/>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FEF"/>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233"/>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6B24"/>
    <w:rsid w:val="0079733E"/>
    <w:rsid w:val="00797CBE"/>
    <w:rsid w:val="00797F27"/>
    <w:rsid w:val="00797FDE"/>
    <w:rsid w:val="007A10DB"/>
    <w:rsid w:val="007A114A"/>
    <w:rsid w:val="007A2DF1"/>
    <w:rsid w:val="007A2ECE"/>
    <w:rsid w:val="007A3A5B"/>
    <w:rsid w:val="007A3CFE"/>
    <w:rsid w:val="007A3F19"/>
    <w:rsid w:val="007A3F75"/>
    <w:rsid w:val="007A5669"/>
    <w:rsid w:val="007A647B"/>
    <w:rsid w:val="007A6883"/>
    <w:rsid w:val="007A6992"/>
    <w:rsid w:val="007A6A66"/>
    <w:rsid w:val="007A6AA5"/>
    <w:rsid w:val="007A7878"/>
    <w:rsid w:val="007B0316"/>
    <w:rsid w:val="007B03A6"/>
    <w:rsid w:val="007B0B1A"/>
    <w:rsid w:val="007B124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08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533"/>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8A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656"/>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7FC"/>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0A8E"/>
    <w:rsid w:val="008D1070"/>
    <w:rsid w:val="008D147E"/>
    <w:rsid w:val="008D15C0"/>
    <w:rsid w:val="008D25BF"/>
    <w:rsid w:val="008D2BFE"/>
    <w:rsid w:val="008D32CB"/>
    <w:rsid w:val="008D3F19"/>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1FB5"/>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A9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0F2E"/>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968"/>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9F7C6F"/>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1EF"/>
    <w:rsid w:val="00A21527"/>
    <w:rsid w:val="00A216DC"/>
    <w:rsid w:val="00A21802"/>
    <w:rsid w:val="00A21FEA"/>
    <w:rsid w:val="00A23345"/>
    <w:rsid w:val="00A233DA"/>
    <w:rsid w:val="00A23450"/>
    <w:rsid w:val="00A23AF4"/>
    <w:rsid w:val="00A23DAB"/>
    <w:rsid w:val="00A247B2"/>
    <w:rsid w:val="00A248FE"/>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1DFE"/>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979A2"/>
    <w:rsid w:val="00AA0BCF"/>
    <w:rsid w:val="00AA176A"/>
    <w:rsid w:val="00AA1E73"/>
    <w:rsid w:val="00AA20B4"/>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97A"/>
    <w:rsid w:val="00AB2C02"/>
    <w:rsid w:val="00AB2D56"/>
    <w:rsid w:val="00AB3BA2"/>
    <w:rsid w:val="00AB3F02"/>
    <w:rsid w:val="00AB4083"/>
    <w:rsid w:val="00AB4884"/>
    <w:rsid w:val="00AB48A6"/>
    <w:rsid w:val="00AB4A35"/>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B6"/>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B80"/>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3E0C"/>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1783"/>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01C"/>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3FEF"/>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4B1"/>
    <w:rsid w:val="00C15717"/>
    <w:rsid w:val="00C1592B"/>
    <w:rsid w:val="00C15E05"/>
    <w:rsid w:val="00C162EE"/>
    <w:rsid w:val="00C1635C"/>
    <w:rsid w:val="00C16404"/>
    <w:rsid w:val="00C1756D"/>
    <w:rsid w:val="00C17DF7"/>
    <w:rsid w:val="00C20587"/>
    <w:rsid w:val="00C20F32"/>
    <w:rsid w:val="00C21151"/>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71"/>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2E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B71"/>
    <w:rsid w:val="00CA1E40"/>
    <w:rsid w:val="00CA2739"/>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9DA"/>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D5F"/>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22E"/>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293E"/>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B77E9"/>
    <w:rsid w:val="00DC0723"/>
    <w:rsid w:val="00DC07CB"/>
    <w:rsid w:val="00DC0AA3"/>
    <w:rsid w:val="00DC0CBD"/>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5F7D"/>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435"/>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1FCE"/>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2EAB"/>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27777"/>
    <w:rsid w:val="00F308B2"/>
    <w:rsid w:val="00F31C80"/>
    <w:rsid w:val="00F32510"/>
    <w:rsid w:val="00F326B6"/>
    <w:rsid w:val="00F32B11"/>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755"/>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214"/>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3F931"/>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5E00E8"/>
    <w:rsid w:val="0564B9C1"/>
    <w:rsid w:val="057AC65D"/>
    <w:rsid w:val="05958B10"/>
    <w:rsid w:val="05B698C6"/>
    <w:rsid w:val="05C1CF2A"/>
    <w:rsid w:val="05F085F1"/>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78B288"/>
    <w:rsid w:val="09A0C257"/>
    <w:rsid w:val="09A86FF4"/>
    <w:rsid w:val="09B1A174"/>
    <w:rsid w:val="09DCB67D"/>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91943E"/>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08755"/>
    <w:rsid w:val="0E1501AE"/>
    <w:rsid w:val="0E19B9F1"/>
    <w:rsid w:val="0E39F7AB"/>
    <w:rsid w:val="0E3F8648"/>
    <w:rsid w:val="0E4D05CF"/>
    <w:rsid w:val="0E6F2589"/>
    <w:rsid w:val="0E7DB00E"/>
    <w:rsid w:val="0ECE72DF"/>
    <w:rsid w:val="0ED7C88E"/>
    <w:rsid w:val="0EED5AEA"/>
    <w:rsid w:val="0EF6EBB3"/>
    <w:rsid w:val="0EFD89D6"/>
    <w:rsid w:val="0EFEF684"/>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1F785E"/>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A1472E"/>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6E303"/>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738DD"/>
    <w:rsid w:val="1A7878C3"/>
    <w:rsid w:val="1AA2238F"/>
    <w:rsid w:val="1ACDE1D2"/>
    <w:rsid w:val="1ADAF24A"/>
    <w:rsid w:val="1AECC4EC"/>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6D179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32672E"/>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485166"/>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8E1A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026C"/>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6A0793"/>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2F0E9"/>
    <w:rsid w:val="33E7F393"/>
    <w:rsid w:val="33EB2F2C"/>
    <w:rsid w:val="33EC9768"/>
    <w:rsid w:val="33F2E963"/>
    <w:rsid w:val="34014624"/>
    <w:rsid w:val="3416D8B1"/>
    <w:rsid w:val="3424CFF2"/>
    <w:rsid w:val="34476510"/>
    <w:rsid w:val="344E1B7F"/>
    <w:rsid w:val="3458D5F7"/>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05199"/>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2D6F67"/>
    <w:rsid w:val="3E307EF7"/>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63D00B"/>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BED327"/>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E5B684"/>
    <w:rsid w:val="4FF429C6"/>
    <w:rsid w:val="4FFA0D36"/>
    <w:rsid w:val="4FFAED54"/>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9B947E"/>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2772CD"/>
    <w:rsid w:val="5436696F"/>
    <w:rsid w:val="544491D7"/>
    <w:rsid w:val="548AA09C"/>
    <w:rsid w:val="5491E1D1"/>
    <w:rsid w:val="549D8ADE"/>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8397FB"/>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7CDBF6"/>
    <w:rsid w:val="6185B519"/>
    <w:rsid w:val="61D6DADC"/>
    <w:rsid w:val="61F9705D"/>
    <w:rsid w:val="6242BBA0"/>
    <w:rsid w:val="624BDDBB"/>
    <w:rsid w:val="625A3A99"/>
    <w:rsid w:val="62725401"/>
    <w:rsid w:val="6273164F"/>
    <w:rsid w:val="627E7700"/>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8D0E0"/>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A9857"/>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1CC67C"/>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8B057A"/>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01AA9"/>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1764C"/>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1C607"/>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EAACF"/>
    <w:rsid w:val="75BFECA1"/>
    <w:rsid w:val="75C287EF"/>
    <w:rsid w:val="75D27BEF"/>
    <w:rsid w:val="75EC4E62"/>
    <w:rsid w:val="75EE773F"/>
    <w:rsid w:val="762674E2"/>
    <w:rsid w:val="7630F67B"/>
    <w:rsid w:val="764965A7"/>
    <w:rsid w:val="765AFBF6"/>
    <w:rsid w:val="7689847D"/>
    <w:rsid w:val="76A81070"/>
    <w:rsid w:val="76B505C2"/>
    <w:rsid w:val="76BDB4E2"/>
    <w:rsid w:val="76CB43A7"/>
    <w:rsid w:val="76CED57D"/>
    <w:rsid w:val="76EF22FF"/>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2FBC"/>
    <w:rsid w:val="7DEBB95F"/>
    <w:rsid w:val="7DFEF704"/>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664">
      <w:bodyDiv w:val="1"/>
      <w:marLeft w:val="0"/>
      <w:marRight w:val="0"/>
      <w:marTop w:val="0"/>
      <w:marBottom w:val="0"/>
      <w:divBdr>
        <w:top w:val="none" w:sz="0" w:space="0" w:color="auto"/>
        <w:left w:val="none" w:sz="0" w:space="0" w:color="auto"/>
        <w:bottom w:val="none" w:sz="0" w:space="0" w:color="auto"/>
        <w:right w:val="none" w:sz="0" w:space="0" w:color="auto"/>
      </w:divBdr>
      <w:divsChild>
        <w:div w:id="2069575524">
          <w:marLeft w:val="0"/>
          <w:marRight w:val="0"/>
          <w:marTop w:val="0"/>
          <w:marBottom w:val="0"/>
          <w:divBdr>
            <w:top w:val="none" w:sz="0" w:space="0" w:color="auto"/>
            <w:left w:val="none" w:sz="0" w:space="0" w:color="auto"/>
            <w:bottom w:val="none" w:sz="0" w:space="0" w:color="auto"/>
            <w:right w:val="none" w:sz="0" w:space="0" w:color="auto"/>
          </w:divBdr>
        </w:div>
        <w:div w:id="123011813">
          <w:marLeft w:val="0"/>
          <w:marRight w:val="0"/>
          <w:marTop w:val="0"/>
          <w:marBottom w:val="0"/>
          <w:divBdr>
            <w:top w:val="none" w:sz="0" w:space="0" w:color="auto"/>
            <w:left w:val="none" w:sz="0" w:space="0" w:color="auto"/>
            <w:bottom w:val="none" w:sz="0" w:space="0" w:color="auto"/>
            <w:right w:val="none" w:sz="0" w:space="0" w:color="auto"/>
          </w:divBdr>
        </w:div>
      </w:divsChild>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82681400">
      <w:bodyDiv w:val="1"/>
      <w:marLeft w:val="0"/>
      <w:marRight w:val="0"/>
      <w:marTop w:val="0"/>
      <w:marBottom w:val="0"/>
      <w:divBdr>
        <w:top w:val="none" w:sz="0" w:space="0" w:color="auto"/>
        <w:left w:val="none" w:sz="0" w:space="0" w:color="auto"/>
        <w:bottom w:val="none" w:sz="0" w:space="0" w:color="auto"/>
        <w:right w:val="none" w:sz="0" w:space="0" w:color="auto"/>
      </w:divBdr>
    </w:div>
    <w:div w:id="411438410">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709038855">
      <w:bodyDiv w:val="1"/>
      <w:marLeft w:val="0"/>
      <w:marRight w:val="0"/>
      <w:marTop w:val="0"/>
      <w:marBottom w:val="0"/>
      <w:divBdr>
        <w:top w:val="none" w:sz="0" w:space="0" w:color="auto"/>
        <w:left w:val="none" w:sz="0" w:space="0" w:color="auto"/>
        <w:bottom w:val="none" w:sz="0" w:space="0" w:color="auto"/>
        <w:right w:val="none" w:sz="0" w:space="0" w:color="auto"/>
      </w:divBdr>
    </w:div>
    <w:div w:id="936988625">
      <w:bodyDiv w:val="1"/>
      <w:marLeft w:val="0"/>
      <w:marRight w:val="0"/>
      <w:marTop w:val="0"/>
      <w:marBottom w:val="0"/>
      <w:divBdr>
        <w:top w:val="none" w:sz="0" w:space="0" w:color="auto"/>
        <w:left w:val="none" w:sz="0" w:space="0" w:color="auto"/>
        <w:bottom w:val="none" w:sz="0" w:space="0" w:color="auto"/>
        <w:right w:val="none" w:sz="0" w:space="0" w:color="auto"/>
      </w:divBdr>
    </w:div>
    <w:div w:id="10070958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6967603">
      <w:bodyDiv w:val="1"/>
      <w:marLeft w:val="0"/>
      <w:marRight w:val="0"/>
      <w:marTop w:val="0"/>
      <w:marBottom w:val="0"/>
      <w:divBdr>
        <w:top w:val="none" w:sz="0" w:space="0" w:color="auto"/>
        <w:left w:val="none" w:sz="0" w:space="0" w:color="auto"/>
        <w:bottom w:val="none" w:sz="0" w:space="0" w:color="auto"/>
        <w:right w:val="none" w:sz="0" w:space="0" w:color="auto"/>
      </w:divBdr>
    </w:div>
    <w:div w:id="125385794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965847686">
      <w:bodyDiv w:val="1"/>
      <w:marLeft w:val="0"/>
      <w:marRight w:val="0"/>
      <w:marTop w:val="0"/>
      <w:marBottom w:val="0"/>
      <w:divBdr>
        <w:top w:val="none" w:sz="0" w:space="0" w:color="auto"/>
        <w:left w:val="none" w:sz="0" w:space="0" w:color="auto"/>
        <w:bottom w:val="none" w:sz="0" w:space="0" w:color="auto"/>
        <w:right w:val="none" w:sz="0" w:space="0" w:color="auto"/>
      </w:divBdr>
    </w:div>
    <w:div w:id="2005890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dane.gov.co/files/operaciones/PIB/anex-PIBDep-ValorAgreMuni-2011-2022p.xlsx" TargetMode="Externa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geoportal.dane.gov.co/servicios/descarga-y-metadatos/datos-geoestadisticos/?cod=111"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3.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ne.gov.co/files/censo2018/proyecciones-de-poblacion/Municipal/DCD-area-sexo-edad-proypoblacion-Mun-2020-2035-ActPostCOVID-19.xlsx" TargetMode="External"/><Relationship Id="rId32" Type="http://schemas.openxmlformats.org/officeDocument/2006/relationships/header" Target="head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eader" Target="header5.xml"/><Relationship Id="rId36" Type="http://schemas.microsoft.com/office/2020/10/relationships/intelligence" Target="intelligence2.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hyperlink" Target="https://anda.dnp.gov.co/index.php/catalog/156/get_microdata" TargetMode="External"/><Relationship Id="rId30" Type="http://schemas.openxmlformats.org/officeDocument/2006/relationships/hyperlink" Target="https://www.datos.gov.co/Ciencia-Tecnolog-a-e-Innovaci-n/Internet-Fijo-Penetraci-n-Municipio/fut2-keu8/about_data" TargetMode="External"/><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3.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6201</Words>
  <Characters>34109</Characters>
  <Application>Microsoft Office Word</Application>
  <DocSecurity>0</DocSecurity>
  <Lines>284</Lines>
  <Paragraphs>80</Paragraphs>
  <ScaleCrop>false</ScaleCrop>
  <Company/>
  <LinksUpToDate>false</LinksUpToDate>
  <CharactersWithSpaces>40230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37</cp:revision>
  <dcterms:created xsi:type="dcterms:W3CDTF">2024-06-19T20:13:00Z</dcterms:created>
  <dcterms:modified xsi:type="dcterms:W3CDTF">2024-07-10T19:39:00Z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